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60" w:rsidRDefault="00A80160">
      <w:pPr>
        <w:rPr>
          <w:rFonts w:ascii="Calibri" w:hAnsi="Calibri"/>
          <w:b/>
          <w:szCs w:val="24"/>
        </w:rPr>
      </w:pPr>
    </w:p>
    <w:p w:rsidR="00A80160" w:rsidRPr="00457F5C" w:rsidRDefault="00FF3F4B" w:rsidP="00A80160">
      <w:pPr>
        <w:jc w:val="center"/>
        <w:rPr>
          <w:rFonts w:ascii="Calibri" w:hAnsi="Calibri"/>
          <w:b/>
          <w:caps/>
          <w:color w:val="00B050"/>
          <w:sz w:val="40"/>
          <w:szCs w:val="24"/>
        </w:rPr>
      </w:pPr>
      <w:r>
        <w:rPr>
          <w:rFonts w:ascii="Calibri" w:hAnsi="Calibri"/>
          <w:b/>
          <w:caps/>
          <w:color w:val="00B050"/>
          <w:sz w:val="40"/>
          <w:szCs w:val="24"/>
        </w:rPr>
        <w:t xml:space="preserve">Project </w:t>
      </w:r>
      <w:r w:rsidR="00A80160" w:rsidRPr="00457F5C">
        <w:rPr>
          <w:rFonts w:ascii="Calibri" w:hAnsi="Calibri"/>
          <w:b/>
          <w:caps/>
          <w:color w:val="00B050"/>
          <w:sz w:val="40"/>
          <w:szCs w:val="24"/>
        </w:rPr>
        <w:t>Budget Example</w:t>
      </w:r>
    </w:p>
    <w:p w:rsidR="00A80160" w:rsidRPr="00B25211" w:rsidRDefault="00A80160" w:rsidP="00A80160">
      <w:pPr>
        <w:jc w:val="center"/>
        <w:rPr>
          <w:rFonts w:ascii="Calibri" w:hAnsi="Calibri"/>
          <w:b/>
          <w:caps/>
          <w:color w:val="00B050"/>
          <w:sz w:val="14"/>
          <w:szCs w:val="24"/>
        </w:rPr>
      </w:pPr>
    </w:p>
    <w:p w:rsidR="00A80160" w:rsidRDefault="00737A26" w:rsidP="00A80160">
      <w:pPr>
        <w:jc w:val="center"/>
        <w:rPr>
          <w:rFonts w:ascii="Calibri" w:hAnsi="Calibri"/>
          <w:b/>
          <w:szCs w:val="24"/>
        </w:rPr>
      </w:pPr>
      <w:r w:rsidRPr="00A80160">
        <w:rPr>
          <w:rFonts w:ascii="Calibri" w:hAnsi="Calibri"/>
          <w:b/>
          <w:szCs w:val="24"/>
        </w:rPr>
        <w:t>Non-Conference</w:t>
      </w:r>
      <w:r w:rsidR="00A80160" w:rsidRPr="00A80160">
        <w:rPr>
          <w:rFonts w:ascii="Calibri" w:hAnsi="Calibri"/>
          <w:b/>
          <w:szCs w:val="24"/>
        </w:rPr>
        <w:t xml:space="preserve"> Budget Example</w:t>
      </w:r>
    </w:p>
    <w:p w:rsidR="00737A26" w:rsidRPr="00A80160" w:rsidRDefault="00737A26" w:rsidP="00A80160">
      <w:pPr>
        <w:jc w:val="center"/>
        <w:rPr>
          <w:rFonts w:ascii="Calibri" w:hAnsi="Calibri"/>
          <w:b/>
          <w:szCs w:val="24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666"/>
        <w:gridCol w:w="5301"/>
        <w:gridCol w:w="1343"/>
        <w:gridCol w:w="1346"/>
      </w:tblGrid>
      <w:tr w:rsidR="00A80160" w:rsidTr="00737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A80160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Use of Funds</w:t>
            </w:r>
            <w:r w:rsidR="00104815">
              <w:rPr>
                <w:rFonts w:ascii="Calibri" w:hAnsi="Calibri"/>
                <w:szCs w:val="24"/>
              </w:rPr>
              <w:t xml:space="preserve"> </w:t>
            </w:r>
          </w:p>
          <w:p w:rsidR="00104815" w:rsidRPr="00737A26" w:rsidRDefault="00104815" w:rsidP="0010481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(Eligible expenses)</w:t>
            </w:r>
          </w:p>
        </w:tc>
        <w:tc>
          <w:tcPr>
            <w:tcW w:w="5398" w:type="dxa"/>
          </w:tcPr>
          <w:p w:rsidR="00A80160" w:rsidRDefault="00A80160" w:rsidP="00DE1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Itemized Cost</w:t>
            </w:r>
          </w:p>
          <w:p w:rsidR="00104815" w:rsidRPr="00737A26" w:rsidRDefault="00104815" w:rsidP="00DE1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(Description and calculation of costs)</w:t>
            </w:r>
          </w:p>
        </w:tc>
        <w:tc>
          <w:tcPr>
            <w:tcW w:w="1347" w:type="dxa"/>
          </w:tcPr>
          <w:p w:rsidR="00104815" w:rsidRDefault="00104815" w:rsidP="00DE1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  <w:p w:rsidR="00A80160" w:rsidRPr="00737A26" w:rsidRDefault="00A80160" w:rsidP="00DE1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Project Cost</w:t>
            </w:r>
          </w:p>
        </w:tc>
        <w:tc>
          <w:tcPr>
            <w:tcW w:w="1348" w:type="dxa"/>
          </w:tcPr>
          <w:p w:rsidR="00A80160" w:rsidRPr="00737A26" w:rsidRDefault="00A80160" w:rsidP="00DE1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CFAC Funds Requested</w:t>
            </w:r>
          </w:p>
        </w:tc>
      </w:tr>
      <w:tr w:rsidR="00A80160" w:rsidTr="0073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Consultants &amp; Professional Fees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contractual)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8" w:type="dxa"/>
          </w:tcPr>
          <w:p w:rsidR="00A80160" w:rsidRPr="00A80160" w:rsidRDefault="00A80160" w:rsidP="00DE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B25211" w:rsidRDefault="00A80160" w:rsidP="0010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A80160">
              <w:rPr>
                <w:rFonts w:ascii="Calibri" w:hAnsi="Calibri"/>
                <w:szCs w:val="24"/>
              </w:rPr>
              <w:t>1</w:t>
            </w:r>
            <w:r w:rsidR="00104815">
              <w:rPr>
                <w:rFonts w:ascii="Calibri" w:hAnsi="Calibri"/>
                <w:szCs w:val="24"/>
              </w:rPr>
              <w:t xml:space="preserve"> Consultant @ $25 per hour for 20</w:t>
            </w:r>
            <w:r w:rsidRPr="00A80160">
              <w:rPr>
                <w:rFonts w:ascii="Calibri" w:hAnsi="Calibri"/>
                <w:szCs w:val="24"/>
              </w:rPr>
              <w:t xml:space="preserve"> hours</w:t>
            </w:r>
            <w:r>
              <w:rPr>
                <w:rFonts w:ascii="Calibri" w:hAnsi="Calibri"/>
                <w:szCs w:val="24"/>
              </w:rPr>
              <w:t>.</w:t>
            </w:r>
          </w:p>
          <w:p w:rsidR="00B25211" w:rsidRPr="00B25211" w:rsidRDefault="00B25211" w:rsidP="00B2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B25211" w:rsidRDefault="00B25211" w:rsidP="00B2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B25211" w:rsidRDefault="00B25211" w:rsidP="00B2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*Note:  Only partial funds are being requested of CFAC</w:t>
            </w:r>
          </w:p>
        </w:tc>
        <w:tc>
          <w:tcPr>
            <w:tcW w:w="1347" w:type="dxa"/>
          </w:tcPr>
          <w:p w:rsidR="00A80160" w:rsidRPr="00A80160" w:rsidRDefault="00A80160" w:rsidP="00DE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A80160" w:rsidP="001048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A80160">
              <w:rPr>
                <w:rFonts w:ascii="Calibri" w:hAnsi="Calibri"/>
                <w:szCs w:val="24"/>
              </w:rPr>
              <w:t>$</w:t>
            </w:r>
            <w:r w:rsidR="00104815">
              <w:rPr>
                <w:rFonts w:ascii="Calibri" w:hAnsi="Calibri"/>
                <w:szCs w:val="24"/>
              </w:rPr>
              <w:t>500</w:t>
            </w:r>
          </w:p>
        </w:tc>
        <w:tc>
          <w:tcPr>
            <w:tcW w:w="1348" w:type="dxa"/>
          </w:tcPr>
          <w:p w:rsidR="00A80160" w:rsidRPr="00A80160" w:rsidRDefault="00A80160" w:rsidP="00DE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A80160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A80160">
              <w:rPr>
                <w:rFonts w:ascii="Calibri" w:hAnsi="Calibri"/>
                <w:szCs w:val="24"/>
              </w:rPr>
              <w:t>$250</w:t>
            </w:r>
          </w:p>
        </w:tc>
      </w:tr>
      <w:tr w:rsidR="00A80160" w:rsidTr="0073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67C8" w:rsidRDefault="008467C8" w:rsidP="00DE1DBE">
            <w:pPr>
              <w:jc w:val="center"/>
              <w:rPr>
                <w:rFonts w:ascii="Calibri" w:hAnsi="Calibri"/>
                <w:szCs w:val="24"/>
              </w:rPr>
            </w:pP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Materials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curriculum, promotional and other marketing materials)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8" w:type="dxa"/>
          </w:tcPr>
          <w:p w:rsidR="00A80160" w:rsidRPr="00A80160" w:rsidRDefault="00A80160" w:rsidP="00DE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A80160">
              <w:rPr>
                <w:rFonts w:ascii="Calibri" w:hAnsi="Calibri"/>
                <w:szCs w:val="24"/>
              </w:rPr>
              <w:t xml:space="preserve">Pathway to Recovery Books: $15 </w:t>
            </w:r>
            <w:r w:rsidR="00B25211">
              <w:rPr>
                <w:rFonts w:ascii="Calibri" w:hAnsi="Calibri"/>
                <w:szCs w:val="24"/>
              </w:rPr>
              <w:t>x</w:t>
            </w:r>
            <w:r w:rsidRPr="00A80160">
              <w:rPr>
                <w:rFonts w:ascii="Calibri" w:hAnsi="Calibri"/>
                <w:szCs w:val="24"/>
              </w:rPr>
              <w:t xml:space="preserve"> 15 </w:t>
            </w:r>
            <w:r w:rsidR="00B25211">
              <w:rPr>
                <w:rFonts w:ascii="Calibri" w:hAnsi="Calibri"/>
                <w:szCs w:val="24"/>
              </w:rPr>
              <w:t>= $225.00</w:t>
            </w:r>
            <w:r w:rsidRPr="00A80160">
              <w:rPr>
                <w:rFonts w:ascii="Calibri" w:hAnsi="Calibri"/>
                <w:szCs w:val="24"/>
              </w:rPr>
              <w:t xml:space="preserve"> </w:t>
            </w:r>
          </w:p>
          <w:p w:rsidR="00A80160" w:rsidRDefault="00B25211" w:rsidP="00DE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Shipping = $30.00</w:t>
            </w:r>
          </w:p>
          <w:p w:rsidR="00B25211" w:rsidRDefault="00B25211" w:rsidP="00DE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B25211" w:rsidRDefault="00B25211" w:rsidP="00DE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Not to exceed:    $275.00</w:t>
            </w:r>
          </w:p>
          <w:p w:rsidR="00B25211" w:rsidRPr="00B25211" w:rsidRDefault="00B25211" w:rsidP="00DE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24"/>
              </w:rPr>
            </w:pPr>
            <w:r>
              <w:rPr>
                <w:rFonts w:ascii="Calibri" w:hAnsi="Calibri"/>
                <w:b/>
                <w:sz w:val="18"/>
                <w:szCs w:val="24"/>
              </w:rPr>
              <w:t xml:space="preserve">(Prices for materials and shipping may change, round up the </w:t>
            </w:r>
            <w:proofErr w:type="gramStart"/>
            <w:r>
              <w:rPr>
                <w:rFonts w:ascii="Calibri" w:hAnsi="Calibri"/>
                <w:b/>
                <w:sz w:val="18"/>
                <w:szCs w:val="24"/>
              </w:rPr>
              <w:t>amount)</w:t>
            </w:r>
            <w:r w:rsidR="00C163C3">
              <w:rPr>
                <w:rFonts w:ascii="Calibri" w:hAnsi="Calibri"/>
                <w:b/>
                <w:sz w:val="18"/>
                <w:szCs w:val="24"/>
              </w:rPr>
              <w:t xml:space="preserve">   </w:t>
            </w:r>
            <w:proofErr w:type="gramEnd"/>
          </w:p>
        </w:tc>
        <w:tc>
          <w:tcPr>
            <w:tcW w:w="1347" w:type="dxa"/>
          </w:tcPr>
          <w:p w:rsidR="00A80160" w:rsidRPr="00A80160" w:rsidRDefault="00A80160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A80160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A80160">
              <w:rPr>
                <w:rFonts w:ascii="Calibri" w:hAnsi="Calibri"/>
                <w:szCs w:val="24"/>
              </w:rPr>
              <w:t>$2</w:t>
            </w:r>
            <w:r w:rsidR="00B25211">
              <w:rPr>
                <w:rFonts w:ascii="Calibri" w:hAnsi="Calibri"/>
                <w:szCs w:val="24"/>
              </w:rPr>
              <w:t>7</w:t>
            </w:r>
            <w:r w:rsidRPr="00A80160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348" w:type="dxa"/>
          </w:tcPr>
          <w:p w:rsidR="00A80160" w:rsidRPr="00A80160" w:rsidRDefault="00A80160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A80160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A80160">
              <w:rPr>
                <w:rFonts w:ascii="Calibri" w:hAnsi="Calibri"/>
                <w:szCs w:val="24"/>
              </w:rPr>
              <w:t>$2</w:t>
            </w:r>
            <w:r w:rsidR="00B25211">
              <w:rPr>
                <w:rFonts w:ascii="Calibri" w:hAnsi="Calibri"/>
                <w:szCs w:val="24"/>
              </w:rPr>
              <w:t>7</w:t>
            </w:r>
            <w:r w:rsidRPr="00A80160">
              <w:rPr>
                <w:rFonts w:ascii="Calibri" w:hAnsi="Calibri"/>
                <w:szCs w:val="24"/>
              </w:rPr>
              <w:t>5</w:t>
            </w:r>
          </w:p>
        </w:tc>
      </w:tr>
      <w:tr w:rsidR="00A80160" w:rsidRPr="00A80160" w:rsidTr="0073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Printing and Postage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8" w:type="dxa"/>
          </w:tcPr>
          <w:p w:rsidR="00A80160" w:rsidRPr="00A80160" w:rsidRDefault="00A80160" w:rsidP="00A8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A80160">
              <w:rPr>
                <w:rFonts w:ascii="Calibri" w:hAnsi="Calibri"/>
                <w:szCs w:val="24"/>
              </w:rPr>
              <w:t>100 Flyers printed and mailed</w:t>
            </w:r>
            <w:r>
              <w:rPr>
                <w:rFonts w:ascii="Calibri" w:hAnsi="Calibri"/>
                <w:szCs w:val="24"/>
              </w:rPr>
              <w:t xml:space="preserve"> @ $1.00 per flyer.</w:t>
            </w:r>
          </w:p>
        </w:tc>
        <w:tc>
          <w:tcPr>
            <w:tcW w:w="1347" w:type="dxa"/>
          </w:tcPr>
          <w:p w:rsidR="00A80160" w:rsidRPr="00A80160" w:rsidRDefault="00A80160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$100</w:t>
            </w:r>
          </w:p>
        </w:tc>
        <w:tc>
          <w:tcPr>
            <w:tcW w:w="1348" w:type="dxa"/>
          </w:tcPr>
          <w:p w:rsidR="00A80160" w:rsidRPr="00A80160" w:rsidRDefault="00A80160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$100</w:t>
            </w:r>
          </w:p>
        </w:tc>
      </w:tr>
      <w:tr w:rsidR="00A80160" w:rsidRPr="00A80160" w:rsidTr="0073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67C8" w:rsidRDefault="008467C8" w:rsidP="00DE1DBE">
            <w:pPr>
              <w:jc w:val="center"/>
              <w:rPr>
                <w:rFonts w:ascii="Calibri" w:hAnsi="Calibri"/>
                <w:szCs w:val="24"/>
              </w:rPr>
            </w:pP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Training and Conferences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8" w:type="dxa"/>
          </w:tcPr>
          <w:p w:rsidR="008467C8" w:rsidRDefault="008467C8" w:rsidP="00DE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B25211" w:rsidRDefault="00737A26" w:rsidP="00DE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  <w:p w:rsidR="00737A26" w:rsidRPr="00B25211" w:rsidRDefault="00737A26" w:rsidP="00B25211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347" w:type="dxa"/>
          </w:tcPr>
          <w:p w:rsidR="008467C8" w:rsidRDefault="008467C8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737A26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</w:tc>
        <w:tc>
          <w:tcPr>
            <w:tcW w:w="1348" w:type="dxa"/>
          </w:tcPr>
          <w:p w:rsidR="008467C8" w:rsidRDefault="008467C8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737A26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</w:tc>
      </w:tr>
      <w:tr w:rsidR="00A80160" w:rsidRPr="00A80160" w:rsidTr="0073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67C8" w:rsidRDefault="008467C8" w:rsidP="00DE1DBE">
            <w:pPr>
              <w:jc w:val="center"/>
              <w:rPr>
                <w:rFonts w:ascii="Calibri" w:hAnsi="Calibri"/>
                <w:szCs w:val="24"/>
              </w:rPr>
            </w:pP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Travel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8" w:type="dxa"/>
          </w:tcPr>
          <w:p w:rsidR="008467C8" w:rsidRDefault="008467C8" w:rsidP="00DE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Default="00A80160" w:rsidP="00DE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Rides to group </w:t>
            </w:r>
            <w:r w:rsidR="00737A26">
              <w:rPr>
                <w:rFonts w:ascii="Calibri" w:hAnsi="Calibri"/>
                <w:szCs w:val="24"/>
              </w:rPr>
              <w:t xml:space="preserve">@ </w:t>
            </w:r>
            <w:r>
              <w:rPr>
                <w:rFonts w:ascii="Calibri" w:hAnsi="Calibri"/>
                <w:szCs w:val="24"/>
              </w:rPr>
              <w:t>10 miles per session for 10 sessions at $.56 per mile.</w:t>
            </w:r>
          </w:p>
          <w:p w:rsidR="008467C8" w:rsidRPr="00A80160" w:rsidRDefault="008467C8" w:rsidP="00DE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347" w:type="dxa"/>
          </w:tcPr>
          <w:p w:rsidR="008467C8" w:rsidRDefault="008467C8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737A26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$56</w:t>
            </w:r>
          </w:p>
        </w:tc>
        <w:tc>
          <w:tcPr>
            <w:tcW w:w="1348" w:type="dxa"/>
          </w:tcPr>
          <w:p w:rsidR="008467C8" w:rsidRDefault="008467C8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737A26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$56</w:t>
            </w:r>
          </w:p>
        </w:tc>
      </w:tr>
      <w:tr w:rsidR="00A80160" w:rsidRPr="00A80160" w:rsidTr="0073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67C8" w:rsidRDefault="008467C8" w:rsidP="00DE1DBE">
            <w:pPr>
              <w:jc w:val="center"/>
              <w:rPr>
                <w:rFonts w:ascii="Calibri" w:hAnsi="Calibri"/>
                <w:szCs w:val="24"/>
              </w:rPr>
            </w:pP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Meals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8" w:type="dxa"/>
          </w:tcPr>
          <w:p w:rsidR="008467C8" w:rsidRDefault="008467C8" w:rsidP="00737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737A26" w:rsidP="00737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$25 Refreshments</w:t>
            </w:r>
            <w:r w:rsidR="00816122">
              <w:rPr>
                <w:rFonts w:ascii="Calibri" w:hAnsi="Calibri"/>
                <w:szCs w:val="24"/>
              </w:rPr>
              <w:t xml:space="preserve"> at each session</w:t>
            </w:r>
            <w:r>
              <w:rPr>
                <w:rFonts w:ascii="Calibri" w:hAnsi="Calibri"/>
                <w:szCs w:val="24"/>
              </w:rPr>
              <w:t xml:space="preserve"> @ 10 sessions. </w:t>
            </w:r>
          </w:p>
        </w:tc>
        <w:tc>
          <w:tcPr>
            <w:tcW w:w="1347" w:type="dxa"/>
          </w:tcPr>
          <w:p w:rsidR="008467C8" w:rsidRDefault="008467C8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737A26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$250</w:t>
            </w:r>
          </w:p>
        </w:tc>
        <w:tc>
          <w:tcPr>
            <w:tcW w:w="1348" w:type="dxa"/>
          </w:tcPr>
          <w:p w:rsidR="008467C8" w:rsidRDefault="008467C8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8467C8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$</w:t>
            </w:r>
            <w:r w:rsidR="00737A26">
              <w:rPr>
                <w:rFonts w:ascii="Calibri" w:hAnsi="Calibri"/>
                <w:szCs w:val="24"/>
              </w:rPr>
              <w:t>250</w:t>
            </w:r>
          </w:p>
        </w:tc>
      </w:tr>
      <w:tr w:rsidR="00A80160" w:rsidRPr="00A80160" w:rsidTr="0073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67C8" w:rsidRDefault="008467C8" w:rsidP="00DE1DBE">
            <w:pPr>
              <w:jc w:val="center"/>
              <w:rPr>
                <w:rFonts w:ascii="Calibri" w:hAnsi="Calibri"/>
                <w:szCs w:val="24"/>
              </w:rPr>
            </w:pP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Other (be specific)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8" w:type="dxa"/>
          </w:tcPr>
          <w:p w:rsidR="008467C8" w:rsidRDefault="008467C8" w:rsidP="00DE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300378" w:rsidP="00DE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</w:tc>
        <w:tc>
          <w:tcPr>
            <w:tcW w:w="1347" w:type="dxa"/>
          </w:tcPr>
          <w:p w:rsidR="008467C8" w:rsidRDefault="008467C8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300378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</w:tc>
        <w:tc>
          <w:tcPr>
            <w:tcW w:w="1348" w:type="dxa"/>
          </w:tcPr>
          <w:p w:rsidR="008467C8" w:rsidRDefault="008467C8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300378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</w:tc>
      </w:tr>
      <w:tr w:rsidR="00737A26" w:rsidRPr="00A80160" w:rsidTr="008B2A8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:rsidR="00737A26" w:rsidRPr="00737A26" w:rsidRDefault="00737A26" w:rsidP="008B2A82">
            <w:pPr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Total</w:t>
            </w:r>
          </w:p>
        </w:tc>
        <w:tc>
          <w:tcPr>
            <w:tcW w:w="5398" w:type="dxa"/>
          </w:tcPr>
          <w:p w:rsidR="00737A26" w:rsidRPr="00A80160" w:rsidRDefault="00737A26" w:rsidP="00DE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37A26" w:rsidRPr="00737A26" w:rsidRDefault="00737A26" w:rsidP="008B2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737A26">
              <w:rPr>
                <w:rFonts w:ascii="Calibri" w:hAnsi="Calibri"/>
                <w:b/>
                <w:szCs w:val="24"/>
              </w:rPr>
              <w:t>$</w:t>
            </w:r>
            <w:r w:rsidR="00104815">
              <w:rPr>
                <w:rFonts w:ascii="Calibri" w:hAnsi="Calibri"/>
                <w:b/>
                <w:szCs w:val="24"/>
              </w:rPr>
              <w:t>1,1</w:t>
            </w:r>
            <w:r w:rsidR="00B25211">
              <w:rPr>
                <w:rFonts w:ascii="Calibri" w:hAnsi="Calibri"/>
                <w:b/>
                <w:szCs w:val="24"/>
              </w:rPr>
              <w:t>8</w:t>
            </w:r>
            <w:r w:rsidR="00104815">
              <w:rPr>
                <w:rFonts w:ascii="Calibri" w:hAnsi="Calibri"/>
                <w:b/>
                <w:szCs w:val="24"/>
              </w:rPr>
              <w:t>1</w:t>
            </w:r>
            <w:r w:rsidR="00B25211">
              <w:rPr>
                <w:rFonts w:ascii="Calibri" w:hAnsi="Calibri"/>
                <w:b/>
                <w:szCs w:val="24"/>
              </w:rPr>
              <w:t>.00</w:t>
            </w:r>
          </w:p>
        </w:tc>
        <w:tc>
          <w:tcPr>
            <w:tcW w:w="1348" w:type="dxa"/>
            <w:vAlign w:val="center"/>
          </w:tcPr>
          <w:p w:rsidR="00737A26" w:rsidRPr="00737A26" w:rsidRDefault="00737A26" w:rsidP="008B2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737A26">
              <w:rPr>
                <w:rFonts w:ascii="Calibri" w:hAnsi="Calibri"/>
                <w:b/>
                <w:szCs w:val="24"/>
              </w:rPr>
              <w:t>$</w:t>
            </w:r>
            <w:r w:rsidR="00B25211">
              <w:rPr>
                <w:rFonts w:ascii="Calibri" w:hAnsi="Calibri"/>
                <w:b/>
                <w:szCs w:val="24"/>
              </w:rPr>
              <w:t>931.00</w:t>
            </w:r>
          </w:p>
        </w:tc>
      </w:tr>
    </w:tbl>
    <w:p w:rsidR="00A80160" w:rsidRPr="006E1A20" w:rsidRDefault="00A80160" w:rsidP="00A80160">
      <w:pPr>
        <w:jc w:val="center"/>
        <w:rPr>
          <w:rFonts w:ascii="Calibri" w:hAnsi="Calibri"/>
          <w:caps/>
          <w:color w:val="00B050"/>
          <w:sz w:val="16"/>
          <w:szCs w:val="24"/>
        </w:rPr>
      </w:pPr>
    </w:p>
    <w:p w:rsidR="00737A26" w:rsidRDefault="00FF3F4B" w:rsidP="00FF3F4B">
      <w:pPr>
        <w:pStyle w:val="NoSpacing"/>
      </w:pPr>
      <w:r>
        <w:t>For more information:</w:t>
      </w:r>
    </w:p>
    <w:p w:rsidR="00FF3F4B" w:rsidRDefault="00777FFA" w:rsidP="00FF3F4B">
      <w:pPr>
        <w:ind w:firstLine="720"/>
        <w:rPr>
          <w:rFonts w:ascii="Calibri" w:hAnsi="Calibri"/>
        </w:rPr>
      </w:pPr>
      <w:hyperlink r:id="rId8" w:history="1">
        <w:r w:rsidR="00FF3F4B" w:rsidRPr="007C1FCA">
          <w:rPr>
            <w:rStyle w:val="Hyperlink"/>
            <w:rFonts w:ascii="Calibri" w:hAnsi="Calibri"/>
          </w:rPr>
          <w:t>pmccaul@region5systems.net</w:t>
        </w:r>
      </w:hyperlink>
      <w:r w:rsidR="00FF3F4B">
        <w:rPr>
          <w:rFonts w:ascii="Calibri" w:hAnsi="Calibri"/>
        </w:rPr>
        <w:tab/>
        <w:t>Phyllis McCaul, Consumer Specialist</w:t>
      </w:r>
      <w:bookmarkStart w:id="0" w:name="_GoBack"/>
      <w:bookmarkEnd w:id="0"/>
    </w:p>
    <w:p w:rsidR="00FF3F4B" w:rsidRDefault="00FF3F4B" w:rsidP="00FF3F4B">
      <w:pPr>
        <w:ind w:firstLine="720"/>
        <w:rPr>
          <w:rFonts w:ascii="Calibri" w:hAnsi="Calibri"/>
        </w:rPr>
      </w:pPr>
      <w:r w:rsidRPr="00CE2D3A">
        <w:rPr>
          <w:rFonts w:ascii="Calibri" w:hAnsi="Calibri"/>
          <w:b/>
          <w:u w:val="single"/>
        </w:rPr>
        <w:t>Phone</w:t>
      </w:r>
      <w:r>
        <w:rPr>
          <w:rFonts w:ascii="Calibri" w:hAnsi="Calibri"/>
        </w:rPr>
        <w:t>: 402.441.4361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Region V Systems</w:t>
      </w:r>
    </w:p>
    <w:p w:rsidR="00FF3F4B" w:rsidRDefault="00FF3F4B" w:rsidP="00FF3F4B">
      <w:pPr>
        <w:ind w:firstLine="720"/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Fax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CE2D3A">
        <w:rPr>
          <w:rFonts w:ascii="Calibri" w:hAnsi="Calibri"/>
        </w:rPr>
        <w:t>402-441-4335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1645 ‘N’ Street   </w:t>
      </w:r>
    </w:p>
    <w:p w:rsidR="00FF3F4B" w:rsidRDefault="00FF3F4B" w:rsidP="00FF3F4B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Lincoln, NE  68508</w:t>
      </w:r>
    </w:p>
    <w:p w:rsidR="006E1A20" w:rsidRPr="006E1A20" w:rsidRDefault="006E1A20" w:rsidP="00FF3F4B">
      <w:pPr>
        <w:ind w:firstLine="720"/>
        <w:rPr>
          <w:rFonts w:ascii="Calibri" w:hAnsi="Calibri"/>
          <w:sz w:val="12"/>
        </w:rPr>
      </w:pPr>
    </w:p>
    <w:p w:rsidR="006E1A20" w:rsidRPr="00B25211" w:rsidRDefault="006E1A20" w:rsidP="00B25211">
      <w:pPr>
        <w:pStyle w:val="NoSpacing"/>
        <w:jc w:val="center"/>
        <w:rPr>
          <w:b/>
        </w:rPr>
      </w:pPr>
      <w:r w:rsidRPr="00B25211">
        <w:rPr>
          <w:b/>
        </w:rPr>
        <w:t>More information is available on the website:</w:t>
      </w:r>
    </w:p>
    <w:p w:rsidR="00737A26" w:rsidRPr="00B25211" w:rsidRDefault="00D85A4C" w:rsidP="00B25211">
      <w:pPr>
        <w:pStyle w:val="NoSpacing"/>
        <w:jc w:val="center"/>
        <w:rPr>
          <w:b/>
        </w:rPr>
      </w:pPr>
      <w:r w:rsidRPr="00B25211">
        <w:rPr>
          <w:b/>
        </w:rPr>
        <w:t>http://region5systems.net/how-we-help/consumer-family-advisory-committee/</w:t>
      </w:r>
    </w:p>
    <w:sectPr w:rsidR="00737A26" w:rsidRPr="00B25211" w:rsidSect="00F32BB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432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7A" w:rsidRDefault="00D2187A" w:rsidP="006B7ED5">
      <w:r>
        <w:separator/>
      </w:r>
    </w:p>
  </w:endnote>
  <w:endnote w:type="continuationSeparator" w:id="0">
    <w:p w:rsidR="00D2187A" w:rsidRDefault="00D2187A" w:rsidP="006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9780317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6996625"/>
          <w:docPartObj>
            <w:docPartGallery w:val="Page Numbers (Top of Page)"/>
            <w:docPartUnique/>
          </w:docPartObj>
        </w:sdtPr>
        <w:sdtEndPr/>
        <w:sdtContent>
          <w:p w:rsidR="006B7ED5" w:rsidRPr="006B7ED5" w:rsidRDefault="006E1A20" w:rsidP="006E1A20">
            <w:pPr>
              <w:pStyle w:val="Foo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CFAC Project Budget Example                                                        </w:t>
            </w:r>
            <w:r w:rsidR="0027190E">
              <w:rPr>
                <w:rFonts w:asciiTheme="minorHAnsi" w:hAnsiTheme="minorHAnsi"/>
                <w:b/>
                <w:bCs/>
                <w:sz w:val="22"/>
              </w:rPr>
              <w:tab/>
            </w:r>
            <w:r w:rsidR="00777FFA">
              <w:rPr>
                <w:rFonts w:asciiTheme="minorHAnsi" w:hAnsiTheme="minorHAnsi"/>
                <w:b/>
                <w:bCs/>
                <w:sz w:val="22"/>
              </w:rPr>
              <w:t>Updated 6.11.19</w:t>
            </w:r>
          </w:p>
        </w:sdtContent>
      </w:sdt>
    </w:sdtContent>
  </w:sdt>
  <w:p w:rsidR="006B7ED5" w:rsidRPr="006B7ED5" w:rsidRDefault="006B7ED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7A" w:rsidRDefault="00D2187A" w:rsidP="006B7ED5">
      <w:r>
        <w:separator/>
      </w:r>
    </w:p>
  </w:footnote>
  <w:footnote w:type="continuationSeparator" w:id="0">
    <w:p w:rsidR="00D2187A" w:rsidRDefault="00D2187A" w:rsidP="006B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A20" w:rsidRDefault="00777F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655404" o:spid="_x0000_s24578" type="#_x0000_t136" style="position:absolute;margin-left:0;margin-top:0;width:588.8pt;height:147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A20" w:rsidRDefault="00777F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655405" o:spid="_x0000_s24579" type="#_x0000_t136" style="position:absolute;margin-left:0;margin-top:0;width:588.8pt;height:147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A20" w:rsidRDefault="00777F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655403" o:spid="_x0000_s24577" type="#_x0000_t136" style="position:absolute;margin-left:0;margin-top:0;width:588.8pt;height:147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59D6"/>
    <w:multiLevelType w:val="hybridMultilevel"/>
    <w:tmpl w:val="957885E2"/>
    <w:lvl w:ilvl="0" w:tplc="BE4E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60009"/>
    <w:multiLevelType w:val="hybridMultilevel"/>
    <w:tmpl w:val="72EA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ED5"/>
    <w:rsid w:val="00011ACA"/>
    <w:rsid w:val="00013792"/>
    <w:rsid w:val="00032DAF"/>
    <w:rsid w:val="00056F94"/>
    <w:rsid w:val="000835AD"/>
    <w:rsid w:val="000F609A"/>
    <w:rsid w:val="00104815"/>
    <w:rsid w:val="0015640F"/>
    <w:rsid w:val="001804E1"/>
    <w:rsid w:val="00197B63"/>
    <w:rsid w:val="001D0C10"/>
    <w:rsid w:val="00200B31"/>
    <w:rsid w:val="0020723D"/>
    <w:rsid w:val="002315E4"/>
    <w:rsid w:val="0027190E"/>
    <w:rsid w:val="00291E75"/>
    <w:rsid w:val="00300378"/>
    <w:rsid w:val="003120C2"/>
    <w:rsid w:val="0038012C"/>
    <w:rsid w:val="003852C7"/>
    <w:rsid w:val="003947DA"/>
    <w:rsid w:val="003B132D"/>
    <w:rsid w:val="003C777F"/>
    <w:rsid w:val="003D249A"/>
    <w:rsid w:val="003E0481"/>
    <w:rsid w:val="003F77FD"/>
    <w:rsid w:val="00457F5C"/>
    <w:rsid w:val="00473776"/>
    <w:rsid w:val="004E4DA7"/>
    <w:rsid w:val="004F6873"/>
    <w:rsid w:val="005018F4"/>
    <w:rsid w:val="00542B32"/>
    <w:rsid w:val="005501A0"/>
    <w:rsid w:val="00556CA1"/>
    <w:rsid w:val="005572CA"/>
    <w:rsid w:val="00637E82"/>
    <w:rsid w:val="006B7ED5"/>
    <w:rsid w:val="006C3AB3"/>
    <w:rsid w:val="006E1A20"/>
    <w:rsid w:val="00716A57"/>
    <w:rsid w:val="00737A26"/>
    <w:rsid w:val="007440AD"/>
    <w:rsid w:val="007519E6"/>
    <w:rsid w:val="00777FFA"/>
    <w:rsid w:val="00816122"/>
    <w:rsid w:val="008467C8"/>
    <w:rsid w:val="00865231"/>
    <w:rsid w:val="008B2A82"/>
    <w:rsid w:val="00911501"/>
    <w:rsid w:val="009A7610"/>
    <w:rsid w:val="00A80160"/>
    <w:rsid w:val="00AC0C7F"/>
    <w:rsid w:val="00B25211"/>
    <w:rsid w:val="00B57C61"/>
    <w:rsid w:val="00BA7ABA"/>
    <w:rsid w:val="00BE1E5A"/>
    <w:rsid w:val="00C163C3"/>
    <w:rsid w:val="00C207CA"/>
    <w:rsid w:val="00C72035"/>
    <w:rsid w:val="00C77392"/>
    <w:rsid w:val="00C977B2"/>
    <w:rsid w:val="00CC267C"/>
    <w:rsid w:val="00CD573A"/>
    <w:rsid w:val="00D2187A"/>
    <w:rsid w:val="00D27137"/>
    <w:rsid w:val="00D77221"/>
    <w:rsid w:val="00D85A4C"/>
    <w:rsid w:val="00E7540A"/>
    <w:rsid w:val="00EA58FE"/>
    <w:rsid w:val="00EF6402"/>
    <w:rsid w:val="00F1759F"/>
    <w:rsid w:val="00F32BB2"/>
    <w:rsid w:val="00F74F57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  <w14:docId w14:val="5D2F0035"/>
  <w15:docId w15:val="{71390DC5-39CE-4D64-883A-7B91867A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caul@region5system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F47F-9389-40F3-909C-BA1FA1EB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O'Hare</dc:creator>
  <cp:lastModifiedBy>Phyllis McCaul</cp:lastModifiedBy>
  <cp:revision>2</cp:revision>
  <cp:lastPrinted>2017-08-17T22:55:00Z</cp:lastPrinted>
  <dcterms:created xsi:type="dcterms:W3CDTF">2019-06-11T19:35:00Z</dcterms:created>
  <dcterms:modified xsi:type="dcterms:W3CDTF">2019-06-11T19:35:00Z</dcterms:modified>
</cp:coreProperties>
</file>