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84" w:rsidRDefault="00516284" w:rsidP="0052254F">
      <w:pPr>
        <w:spacing w:after="0" w:line="240" w:lineRule="auto"/>
        <w:contextualSpacing/>
        <w:jc w:val="center"/>
        <w:rPr>
          <w:b/>
          <w:sz w:val="24"/>
          <w:szCs w:val="24"/>
        </w:rPr>
      </w:pPr>
      <w:bookmarkStart w:id="0" w:name="_GoBack"/>
      <w:r>
        <w:rPr>
          <w:b/>
          <w:sz w:val="24"/>
          <w:szCs w:val="24"/>
        </w:rPr>
        <w:t>Minutes of the Region V Systems</w:t>
      </w:r>
    </w:p>
    <w:p w:rsidR="00516284" w:rsidRDefault="00516284" w:rsidP="0052254F">
      <w:pPr>
        <w:spacing w:after="0" w:line="240" w:lineRule="auto"/>
        <w:contextualSpacing/>
        <w:jc w:val="center"/>
        <w:rPr>
          <w:b/>
          <w:sz w:val="24"/>
          <w:szCs w:val="24"/>
        </w:rPr>
      </w:pPr>
      <w:r>
        <w:rPr>
          <w:b/>
          <w:sz w:val="24"/>
          <w:szCs w:val="24"/>
        </w:rPr>
        <w:t>Consumer/Family Advisory Committee (CFAC)</w:t>
      </w:r>
    </w:p>
    <w:p w:rsidR="00516284" w:rsidRDefault="00516284" w:rsidP="0052254F">
      <w:pPr>
        <w:spacing w:after="0" w:line="240" w:lineRule="auto"/>
        <w:contextualSpacing/>
        <w:jc w:val="center"/>
        <w:rPr>
          <w:b/>
          <w:sz w:val="24"/>
          <w:szCs w:val="24"/>
        </w:rPr>
      </w:pPr>
      <w:r>
        <w:rPr>
          <w:b/>
          <w:sz w:val="24"/>
          <w:szCs w:val="24"/>
        </w:rPr>
        <w:t xml:space="preserve">Meeting </w:t>
      </w:r>
      <w:r w:rsidR="00D6701A">
        <w:rPr>
          <w:b/>
          <w:sz w:val="24"/>
          <w:szCs w:val="24"/>
        </w:rPr>
        <w:t>February 13, 2018</w:t>
      </w:r>
    </w:p>
    <w:p w:rsidR="00D6701A" w:rsidRDefault="00D6701A" w:rsidP="0052254F">
      <w:pPr>
        <w:spacing w:after="0" w:line="240" w:lineRule="auto"/>
        <w:contextualSpacing/>
        <w:jc w:val="center"/>
        <w:rPr>
          <w:sz w:val="24"/>
          <w:szCs w:val="24"/>
        </w:rPr>
      </w:pPr>
    </w:p>
    <w:p w:rsidR="001A4A07" w:rsidRDefault="00516284" w:rsidP="0052254F">
      <w:pPr>
        <w:spacing w:line="240" w:lineRule="auto"/>
        <w:contextualSpacing/>
      </w:pPr>
      <w:r>
        <w:rPr>
          <w:b/>
          <w:sz w:val="24"/>
          <w:szCs w:val="24"/>
        </w:rPr>
        <w:t>Present:</w:t>
      </w:r>
      <w:r w:rsidR="00FA1AC8">
        <w:rPr>
          <w:sz w:val="24"/>
          <w:szCs w:val="24"/>
        </w:rPr>
        <w:t xml:space="preserve"> </w:t>
      </w:r>
      <w:r>
        <w:rPr>
          <w:sz w:val="24"/>
          <w:szCs w:val="24"/>
        </w:rPr>
        <w:t xml:space="preserve">Dusty Lord, </w:t>
      </w:r>
      <w:r w:rsidR="00E14E45">
        <w:rPr>
          <w:sz w:val="24"/>
          <w:szCs w:val="24"/>
        </w:rPr>
        <w:t>Sadie Thompson, Danielle Smith</w:t>
      </w:r>
      <w:r w:rsidR="001A4A07">
        <w:rPr>
          <w:sz w:val="24"/>
          <w:szCs w:val="24"/>
        </w:rPr>
        <w:t>,</w:t>
      </w:r>
      <w:r w:rsidR="001A4A07" w:rsidRPr="001A4A07">
        <w:rPr>
          <w:sz w:val="24"/>
          <w:szCs w:val="24"/>
        </w:rPr>
        <w:t xml:space="preserve"> </w:t>
      </w:r>
      <w:r w:rsidR="001A4A07">
        <w:rPr>
          <w:sz w:val="24"/>
          <w:szCs w:val="24"/>
        </w:rPr>
        <w:t>Rebecca de la Motte, Amie Jackson,</w:t>
      </w:r>
      <w:r w:rsidR="001A4A07" w:rsidRPr="001A4A07">
        <w:rPr>
          <w:sz w:val="24"/>
          <w:szCs w:val="24"/>
        </w:rPr>
        <w:t xml:space="preserve"> </w:t>
      </w:r>
      <w:r w:rsidR="001A4A07">
        <w:rPr>
          <w:sz w:val="24"/>
          <w:szCs w:val="24"/>
        </w:rPr>
        <w:t>Richard Pethoud,</w:t>
      </w:r>
      <w:r w:rsidR="001A4A07" w:rsidRPr="001A4A07">
        <w:rPr>
          <w:sz w:val="24"/>
          <w:szCs w:val="24"/>
        </w:rPr>
        <w:t xml:space="preserve"> </w:t>
      </w:r>
      <w:r w:rsidR="001A4A07">
        <w:rPr>
          <w:sz w:val="24"/>
          <w:szCs w:val="24"/>
        </w:rPr>
        <w:t xml:space="preserve">Dorothy Miles </w:t>
      </w:r>
    </w:p>
    <w:p w:rsidR="00516284" w:rsidRDefault="00516284" w:rsidP="0052254F">
      <w:pPr>
        <w:tabs>
          <w:tab w:val="left" w:pos="900"/>
        </w:tabs>
        <w:spacing w:after="120" w:line="240" w:lineRule="auto"/>
        <w:ind w:left="907" w:hanging="907"/>
        <w:contextualSpacing/>
        <w:jc w:val="both"/>
        <w:rPr>
          <w:sz w:val="24"/>
          <w:szCs w:val="24"/>
        </w:rPr>
      </w:pPr>
      <w:r>
        <w:rPr>
          <w:b/>
          <w:sz w:val="24"/>
          <w:szCs w:val="24"/>
        </w:rPr>
        <w:t>Absent:</w:t>
      </w:r>
      <w:r w:rsidR="00FA1AC8">
        <w:rPr>
          <w:sz w:val="24"/>
          <w:szCs w:val="24"/>
        </w:rPr>
        <w:t xml:space="preserve"> </w:t>
      </w:r>
      <w:r w:rsidR="001A4A07">
        <w:rPr>
          <w:sz w:val="24"/>
          <w:szCs w:val="24"/>
        </w:rPr>
        <w:t>Retha Knapp,</w:t>
      </w:r>
      <w:r w:rsidR="0052254F" w:rsidRPr="0052254F">
        <w:rPr>
          <w:sz w:val="24"/>
          <w:szCs w:val="24"/>
        </w:rPr>
        <w:t xml:space="preserve"> </w:t>
      </w:r>
      <w:r w:rsidR="0052254F">
        <w:rPr>
          <w:sz w:val="24"/>
          <w:szCs w:val="24"/>
        </w:rPr>
        <w:t xml:space="preserve">Shawna Mason, </w:t>
      </w:r>
      <w:r w:rsidR="001A4A07">
        <w:rPr>
          <w:sz w:val="24"/>
          <w:szCs w:val="24"/>
        </w:rPr>
        <w:t xml:space="preserve">(excused) </w:t>
      </w:r>
      <w:r w:rsidR="00762F20">
        <w:rPr>
          <w:sz w:val="24"/>
          <w:szCs w:val="24"/>
        </w:rPr>
        <w:t>Cathleen Collett</w:t>
      </w:r>
      <w:r w:rsidR="001B0632">
        <w:rPr>
          <w:sz w:val="24"/>
          <w:szCs w:val="24"/>
        </w:rPr>
        <w:t>, Marlene Sorenson</w:t>
      </w:r>
      <w:r w:rsidR="001A4A07">
        <w:rPr>
          <w:sz w:val="24"/>
          <w:szCs w:val="24"/>
        </w:rPr>
        <w:t xml:space="preserve">, </w:t>
      </w:r>
      <w:r w:rsidR="00D75AE7">
        <w:rPr>
          <w:sz w:val="24"/>
          <w:szCs w:val="24"/>
        </w:rPr>
        <w:t>(Unexcused)</w:t>
      </w:r>
    </w:p>
    <w:p w:rsidR="00516284" w:rsidRDefault="005127A5" w:rsidP="0052254F">
      <w:pPr>
        <w:spacing w:after="0" w:line="240" w:lineRule="auto"/>
        <w:ind w:left="907" w:hanging="907"/>
        <w:contextualSpacing/>
        <w:jc w:val="both"/>
        <w:rPr>
          <w:sz w:val="24"/>
          <w:szCs w:val="24"/>
        </w:rPr>
      </w:pPr>
      <w:r>
        <w:rPr>
          <w:b/>
          <w:sz w:val="24"/>
          <w:szCs w:val="24"/>
        </w:rPr>
        <w:t>Non-Members</w:t>
      </w:r>
      <w:r w:rsidR="00516284">
        <w:rPr>
          <w:b/>
          <w:sz w:val="24"/>
          <w:szCs w:val="24"/>
        </w:rPr>
        <w:t xml:space="preserve"> Present:</w:t>
      </w:r>
      <w:r w:rsidR="00516284">
        <w:rPr>
          <w:sz w:val="24"/>
          <w:szCs w:val="24"/>
        </w:rPr>
        <w:t xml:space="preserve">  Donna Dekker</w:t>
      </w:r>
      <w:r w:rsidR="00D75AE7">
        <w:rPr>
          <w:sz w:val="24"/>
          <w:szCs w:val="24"/>
        </w:rPr>
        <w:t>, Phyllis McCaul</w:t>
      </w:r>
    </w:p>
    <w:p w:rsidR="00516284" w:rsidRDefault="00516284" w:rsidP="0052254F">
      <w:pPr>
        <w:spacing w:after="0" w:line="240" w:lineRule="auto"/>
        <w:ind w:left="907" w:hanging="907"/>
        <w:contextualSpacing/>
        <w:jc w:val="both"/>
        <w:rPr>
          <w:sz w:val="24"/>
          <w:szCs w:val="24"/>
        </w:rPr>
      </w:pPr>
    </w:p>
    <w:p w:rsidR="00516284" w:rsidRDefault="00516284" w:rsidP="0052254F">
      <w:pPr>
        <w:spacing w:after="0" w:line="240" w:lineRule="auto"/>
        <w:ind w:left="907" w:hanging="907"/>
        <w:contextualSpacing/>
        <w:jc w:val="both"/>
        <w:rPr>
          <w:sz w:val="24"/>
          <w:szCs w:val="24"/>
        </w:rPr>
      </w:pPr>
      <w:r>
        <w:rPr>
          <w:b/>
          <w:sz w:val="24"/>
          <w:szCs w:val="24"/>
        </w:rPr>
        <w:t>CALL TO ORDER</w:t>
      </w:r>
      <w:r>
        <w:rPr>
          <w:sz w:val="24"/>
          <w:szCs w:val="24"/>
        </w:rPr>
        <w:t>:  The meeting was called to order at 9:0</w:t>
      </w:r>
      <w:r w:rsidR="00FC737D">
        <w:rPr>
          <w:sz w:val="24"/>
          <w:szCs w:val="24"/>
        </w:rPr>
        <w:t>6</w:t>
      </w:r>
      <w:r>
        <w:rPr>
          <w:sz w:val="24"/>
          <w:szCs w:val="24"/>
        </w:rPr>
        <w:t xml:space="preserve"> a.m. by the Chair, Dusty Lord. </w:t>
      </w:r>
      <w:r w:rsidR="00FC737D">
        <w:rPr>
          <w:sz w:val="24"/>
          <w:szCs w:val="24"/>
        </w:rPr>
        <w:t>Amie Jackson</w:t>
      </w:r>
      <w:r w:rsidR="001F4F42">
        <w:rPr>
          <w:sz w:val="24"/>
          <w:szCs w:val="24"/>
        </w:rPr>
        <w:t xml:space="preserve"> read over committee rules.</w:t>
      </w:r>
      <w:r w:rsidR="00DC3453">
        <w:rPr>
          <w:sz w:val="24"/>
          <w:szCs w:val="24"/>
        </w:rPr>
        <w:t xml:space="preserve"> Introductions were done by everyone sharing something they like to do that’s fun.</w:t>
      </w:r>
    </w:p>
    <w:p w:rsidR="002E6593" w:rsidRDefault="002E6593" w:rsidP="0052254F">
      <w:pPr>
        <w:spacing w:after="0" w:line="240" w:lineRule="auto"/>
        <w:contextualSpacing/>
        <w:jc w:val="both"/>
        <w:rPr>
          <w:sz w:val="24"/>
          <w:szCs w:val="24"/>
        </w:rPr>
      </w:pPr>
    </w:p>
    <w:p w:rsidR="00516284" w:rsidRDefault="00516284" w:rsidP="0052254F">
      <w:pPr>
        <w:pStyle w:val="NoSpacing"/>
        <w:tabs>
          <w:tab w:val="left" w:pos="360"/>
        </w:tabs>
        <w:ind w:left="-360"/>
        <w:contextualSpacing/>
        <w:jc w:val="both"/>
        <w:rPr>
          <w:sz w:val="24"/>
          <w:szCs w:val="24"/>
        </w:rPr>
      </w:pPr>
      <w:r>
        <w:rPr>
          <w:b/>
          <w:sz w:val="24"/>
          <w:szCs w:val="24"/>
        </w:rPr>
        <w:t xml:space="preserve">      ROLL CALL:</w:t>
      </w:r>
      <w:r>
        <w:rPr>
          <w:sz w:val="24"/>
          <w:szCs w:val="24"/>
        </w:rPr>
        <w:t xml:space="preserve">  Donna Dekker read the roll call; quorum was established.</w:t>
      </w:r>
    </w:p>
    <w:p w:rsidR="005B052B" w:rsidRDefault="005B052B" w:rsidP="0052254F">
      <w:pPr>
        <w:pStyle w:val="NoSpacing"/>
        <w:tabs>
          <w:tab w:val="left" w:pos="360"/>
        </w:tabs>
        <w:contextualSpacing/>
        <w:jc w:val="both"/>
        <w:rPr>
          <w:b/>
          <w:sz w:val="24"/>
          <w:szCs w:val="24"/>
        </w:rPr>
      </w:pPr>
    </w:p>
    <w:p w:rsidR="00516284" w:rsidRDefault="00516284" w:rsidP="0052254F">
      <w:pPr>
        <w:pStyle w:val="ListParagraph"/>
        <w:numPr>
          <w:ilvl w:val="0"/>
          <w:numId w:val="1"/>
        </w:numPr>
        <w:tabs>
          <w:tab w:val="left" w:pos="360"/>
        </w:tabs>
        <w:spacing w:after="0" w:line="240" w:lineRule="auto"/>
        <w:jc w:val="both"/>
        <w:rPr>
          <w:sz w:val="24"/>
          <w:szCs w:val="24"/>
        </w:rPr>
      </w:pPr>
      <w:r>
        <w:rPr>
          <w:b/>
          <w:sz w:val="24"/>
          <w:szCs w:val="24"/>
        </w:rPr>
        <w:t xml:space="preserve">CONSENT AGENDA ITEMS:  </w:t>
      </w:r>
    </w:p>
    <w:p w:rsidR="00516284" w:rsidRDefault="008E5950" w:rsidP="0052254F">
      <w:pPr>
        <w:pStyle w:val="ListParagraph"/>
        <w:numPr>
          <w:ilvl w:val="0"/>
          <w:numId w:val="2"/>
        </w:numPr>
        <w:spacing w:after="0" w:line="240" w:lineRule="auto"/>
        <w:jc w:val="both"/>
        <w:rPr>
          <w:b/>
          <w:i/>
          <w:sz w:val="24"/>
          <w:szCs w:val="24"/>
        </w:rPr>
      </w:pPr>
      <w:r>
        <w:rPr>
          <w:b/>
          <w:i/>
          <w:sz w:val="24"/>
          <w:szCs w:val="24"/>
        </w:rPr>
        <w:t xml:space="preserve">Agenda, </w:t>
      </w:r>
      <w:r w:rsidR="00D6701A">
        <w:rPr>
          <w:b/>
          <w:i/>
          <w:sz w:val="24"/>
          <w:szCs w:val="24"/>
        </w:rPr>
        <w:t>February 13, 2018</w:t>
      </w:r>
      <w:r w:rsidR="00516284">
        <w:rPr>
          <w:b/>
          <w:i/>
          <w:sz w:val="24"/>
          <w:szCs w:val="24"/>
        </w:rPr>
        <w:t xml:space="preserve"> </w:t>
      </w:r>
    </w:p>
    <w:p w:rsidR="00516284" w:rsidRDefault="00516284" w:rsidP="0052254F">
      <w:pPr>
        <w:pStyle w:val="ListParagraph"/>
        <w:numPr>
          <w:ilvl w:val="0"/>
          <w:numId w:val="3"/>
        </w:numPr>
        <w:tabs>
          <w:tab w:val="left" w:pos="1080"/>
        </w:tabs>
        <w:spacing w:after="120" w:line="240" w:lineRule="auto"/>
        <w:jc w:val="both"/>
        <w:rPr>
          <w:sz w:val="24"/>
          <w:szCs w:val="24"/>
        </w:rPr>
      </w:pPr>
      <w:r>
        <w:rPr>
          <w:sz w:val="24"/>
          <w:szCs w:val="24"/>
        </w:rPr>
        <w:t xml:space="preserve">Agenda was approved </w:t>
      </w:r>
      <w:r w:rsidR="00EC5E7B">
        <w:rPr>
          <w:sz w:val="24"/>
          <w:szCs w:val="24"/>
        </w:rPr>
        <w:t>with changes</w:t>
      </w:r>
      <w:r w:rsidR="00361972">
        <w:rPr>
          <w:sz w:val="24"/>
          <w:szCs w:val="24"/>
        </w:rPr>
        <w:t xml:space="preserve"> to “Other Reports”</w:t>
      </w:r>
    </w:p>
    <w:p w:rsidR="00516284" w:rsidRDefault="008E5950" w:rsidP="0052254F">
      <w:pPr>
        <w:pStyle w:val="ListParagraph"/>
        <w:numPr>
          <w:ilvl w:val="0"/>
          <w:numId w:val="4"/>
        </w:numPr>
        <w:tabs>
          <w:tab w:val="left" w:pos="720"/>
        </w:tabs>
        <w:spacing w:before="120" w:after="0" w:line="240" w:lineRule="auto"/>
        <w:jc w:val="both"/>
        <w:rPr>
          <w:b/>
          <w:i/>
          <w:sz w:val="24"/>
          <w:szCs w:val="24"/>
        </w:rPr>
      </w:pPr>
      <w:r>
        <w:rPr>
          <w:b/>
          <w:i/>
          <w:sz w:val="24"/>
          <w:szCs w:val="24"/>
        </w:rPr>
        <w:t xml:space="preserve">Minutes, </w:t>
      </w:r>
      <w:r w:rsidR="00D6701A">
        <w:rPr>
          <w:b/>
          <w:i/>
          <w:sz w:val="24"/>
          <w:szCs w:val="24"/>
        </w:rPr>
        <w:t>January 9, 2018</w:t>
      </w:r>
    </w:p>
    <w:p w:rsidR="00516284" w:rsidRDefault="00664683" w:rsidP="0052254F">
      <w:pPr>
        <w:pStyle w:val="ListParagraph"/>
        <w:numPr>
          <w:ilvl w:val="0"/>
          <w:numId w:val="3"/>
        </w:numPr>
        <w:tabs>
          <w:tab w:val="left" w:pos="1080"/>
        </w:tabs>
        <w:spacing w:after="0" w:line="240" w:lineRule="auto"/>
        <w:jc w:val="both"/>
        <w:rPr>
          <w:sz w:val="24"/>
          <w:szCs w:val="24"/>
        </w:rPr>
      </w:pPr>
      <w:r>
        <w:rPr>
          <w:sz w:val="24"/>
          <w:szCs w:val="24"/>
        </w:rPr>
        <w:t>After reviewing,</w:t>
      </w:r>
      <w:r w:rsidR="00DB18CD">
        <w:rPr>
          <w:sz w:val="24"/>
          <w:szCs w:val="24"/>
        </w:rPr>
        <w:t xml:space="preserve"> </w:t>
      </w:r>
      <w:r w:rsidR="0050006F">
        <w:rPr>
          <w:sz w:val="24"/>
          <w:szCs w:val="24"/>
        </w:rPr>
        <w:t>Sadie Thompson</w:t>
      </w:r>
      <w:r w:rsidR="00DB18CD">
        <w:rPr>
          <w:sz w:val="24"/>
          <w:szCs w:val="24"/>
        </w:rPr>
        <w:t xml:space="preserve"> made a motion to approve, Danielle Smith seconded, </w:t>
      </w:r>
      <w:r w:rsidR="00BD40C1">
        <w:rPr>
          <w:sz w:val="24"/>
          <w:szCs w:val="24"/>
        </w:rPr>
        <w:t xml:space="preserve">and </w:t>
      </w:r>
      <w:r w:rsidR="00DB18CD">
        <w:rPr>
          <w:sz w:val="24"/>
          <w:szCs w:val="24"/>
        </w:rPr>
        <w:t xml:space="preserve">members </w:t>
      </w:r>
      <w:r w:rsidR="00BD40C1">
        <w:rPr>
          <w:sz w:val="24"/>
          <w:szCs w:val="24"/>
        </w:rPr>
        <w:t>un</w:t>
      </w:r>
      <w:r w:rsidR="00516284">
        <w:rPr>
          <w:sz w:val="24"/>
          <w:szCs w:val="24"/>
        </w:rPr>
        <w:t>animously approved</w:t>
      </w:r>
      <w:r w:rsidR="00BD40C1">
        <w:rPr>
          <w:sz w:val="24"/>
          <w:szCs w:val="24"/>
        </w:rPr>
        <w:t xml:space="preserve"> the minutes</w:t>
      </w:r>
      <w:r w:rsidR="00516284">
        <w:rPr>
          <w:sz w:val="24"/>
          <w:szCs w:val="24"/>
        </w:rPr>
        <w:t>.</w:t>
      </w:r>
    </w:p>
    <w:p w:rsidR="005F0B8C" w:rsidRDefault="005F0B8C" w:rsidP="0052254F">
      <w:pPr>
        <w:tabs>
          <w:tab w:val="left" w:pos="1080"/>
        </w:tabs>
        <w:spacing w:after="0" w:line="240" w:lineRule="auto"/>
        <w:contextualSpacing/>
        <w:jc w:val="both"/>
        <w:rPr>
          <w:sz w:val="24"/>
          <w:szCs w:val="24"/>
        </w:rPr>
      </w:pPr>
    </w:p>
    <w:p w:rsidR="005F0B8C" w:rsidRDefault="005F0B8C" w:rsidP="0052254F">
      <w:pPr>
        <w:tabs>
          <w:tab w:val="left" w:pos="1080"/>
        </w:tabs>
        <w:spacing w:after="0" w:line="240" w:lineRule="auto"/>
        <w:contextualSpacing/>
        <w:jc w:val="both"/>
        <w:rPr>
          <w:b/>
          <w:i/>
          <w:sz w:val="24"/>
          <w:szCs w:val="24"/>
        </w:rPr>
      </w:pPr>
      <w:r w:rsidRPr="00C85DE8">
        <w:rPr>
          <w:b/>
          <w:i/>
          <w:sz w:val="24"/>
          <w:szCs w:val="24"/>
        </w:rPr>
        <w:t>Special Speaker – Sharon Dalrymple</w:t>
      </w:r>
      <w:r w:rsidR="00725CD3">
        <w:rPr>
          <w:b/>
          <w:i/>
          <w:sz w:val="24"/>
          <w:szCs w:val="24"/>
        </w:rPr>
        <w:t>, “System of Care”</w:t>
      </w:r>
    </w:p>
    <w:p w:rsidR="0079577D" w:rsidRDefault="0079577D" w:rsidP="0052254F">
      <w:pPr>
        <w:tabs>
          <w:tab w:val="left" w:pos="1080"/>
        </w:tabs>
        <w:spacing w:after="0" w:line="240" w:lineRule="auto"/>
        <w:contextualSpacing/>
        <w:jc w:val="both"/>
        <w:rPr>
          <w:b/>
          <w:i/>
          <w:sz w:val="24"/>
          <w:szCs w:val="24"/>
        </w:rPr>
      </w:pPr>
    </w:p>
    <w:p w:rsidR="00725CD3" w:rsidRPr="00B678FA" w:rsidRDefault="00B678FA" w:rsidP="0052254F">
      <w:pPr>
        <w:tabs>
          <w:tab w:val="left" w:pos="1080"/>
        </w:tabs>
        <w:spacing w:after="0" w:line="240" w:lineRule="auto"/>
        <w:contextualSpacing/>
        <w:jc w:val="both"/>
        <w:rPr>
          <w:rFonts w:asciiTheme="minorHAnsi" w:hAnsiTheme="minorHAnsi"/>
          <w:sz w:val="24"/>
          <w:szCs w:val="24"/>
        </w:rPr>
      </w:pPr>
      <w:r w:rsidRPr="00B678FA">
        <w:rPr>
          <w:rFonts w:asciiTheme="minorHAnsi" w:hAnsiTheme="minorHAnsi"/>
          <w:sz w:val="24"/>
          <w:szCs w:val="24"/>
        </w:rPr>
        <w:t>System of C</w:t>
      </w:r>
      <w:r w:rsidR="00FD09DF" w:rsidRPr="00B678FA">
        <w:rPr>
          <w:rFonts w:asciiTheme="minorHAnsi" w:hAnsiTheme="minorHAnsi"/>
          <w:sz w:val="24"/>
          <w:szCs w:val="24"/>
        </w:rPr>
        <w:t xml:space="preserve">are </w:t>
      </w:r>
      <w:r w:rsidRPr="00B678FA">
        <w:rPr>
          <w:rFonts w:asciiTheme="minorHAnsi" w:hAnsiTheme="minorHAnsi"/>
          <w:color w:val="0F1008"/>
          <w:sz w:val="24"/>
          <w:szCs w:val="24"/>
          <w:shd w:val="clear" w:color="auto" w:fill="FFFFFF"/>
        </w:rPr>
        <w:t xml:space="preserve">is a framework for designing mental health services and supports for children and youth who have a serious emotional disturbance, and their families, through </w:t>
      </w:r>
      <w:r w:rsidR="00CF0A73" w:rsidRPr="00B678FA">
        <w:rPr>
          <w:rFonts w:asciiTheme="minorHAnsi" w:hAnsiTheme="minorHAnsi"/>
          <w:color w:val="0F1008"/>
          <w:sz w:val="24"/>
          <w:szCs w:val="24"/>
          <w:shd w:val="clear" w:color="auto" w:fill="FFFFFF"/>
        </w:rPr>
        <w:t>collaboration</w:t>
      </w:r>
      <w:r w:rsidRPr="00B678FA">
        <w:rPr>
          <w:rFonts w:asciiTheme="minorHAnsi" w:hAnsiTheme="minorHAnsi"/>
          <w:color w:val="0F1008"/>
          <w:sz w:val="24"/>
          <w:szCs w:val="24"/>
          <w:shd w:val="clear" w:color="auto" w:fill="FFFFFF"/>
        </w:rPr>
        <w:t xml:space="preserve"> across and involving public and private agencies, families and youth. It is a new way of doing business that brings together committed partnerships under one umbrella.</w:t>
      </w:r>
    </w:p>
    <w:p w:rsidR="005F0B8C" w:rsidRDefault="005F0B8C" w:rsidP="0052254F">
      <w:pPr>
        <w:tabs>
          <w:tab w:val="left" w:pos="1080"/>
        </w:tabs>
        <w:spacing w:after="0" w:line="240" w:lineRule="auto"/>
        <w:contextualSpacing/>
        <w:jc w:val="both"/>
        <w:rPr>
          <w:sz w:val="24"/>
          <w:szCs w:val="24"/>
        </w:rPr>
      </w:pPr>
    </w:p>
    <w:p w:rsidR="00B678FA" w:rsidRPr="00B678FA" w:rsidRDefault="00B678FA" w:rsidP="0052254F">
      <w:pPr>
        <w:tabs>
          <w:tab w:val="left" w:pos="1080"/>
        </w:tabs>
        <w:spacing w:after="0" w:line="240" w:lineRule="auto"/>
        <w:contextualSpacing/>
        <w:jc w:val="both"/>
        <w:rPr>
          <w:sz w:val="24"/>
          <w:szCs w:val="24"/>
        </w:rPr>
      </w:pPr>
      <w:r w:rsidRPr="00B678FA">
        <w:rPr>
          <w:color w:val="0F1008"/>
          <w:sz w:val="24"/>
          <w:szCs w:val="24"/>
          <w:shd w:val="clear" w:color="auto" w:fill="FFFFFF"/>
        </w:rPr>
        <w:t>A System of Care connects and coordinates the work of State child-serving agencies, nonprofit and local governments, behavioral health care providers, families and patient advocates. It helps children, youth, and families function better at home, in school, in the community, and throughout life.</w:t>
      </w:r>
    </w:p>
    <w:p w:rsidR="005F0B8C" w:rsidRPr="005F0B8C" w:rsidRDefault="005F0B8C" w:rsidP="0052254F">
      <w:pPr>
        <w:tabs>
          <w:tab w:val="left" w:pos="1080"/>
        </w:tabs>
        <w:spacing w:after="0" w:line="240" w:lineRule="auto"/>
        <w:contextualSpacing/>
        <w:jc w:val="both"/>
        <w:rPr>
          <w:sz w:val="24"/>
          <w:szCs w:val="24"/>
        </w:rPr>
      </w:pPr>
    </w:p>
    <w:p w:rsidR="00516284" w:rsidRDefault="00516284" w:rsidP="0052254F">
      <w:pPr>
        <w:pStyle w:val="ListParagraph"/>
        <w:numPr>
          <w:ilvl w:val="0"/>
          <w:numId w:val="1"/>
        </w:numPr>
        <w:tabs>
          <w:tab w:val="left" w:pos="360"/>
        </w:tabs>
        <w:spacing w:after="0" w:line="240" w:lineRule="auto"/>
        <w:jc w:val="both"/>
        <w:rPr>
          <w:sz w:val="24"/>
          <w:szCs w:val="24"/>
        </w:rPr>
      </w:pPr>
      <w:r>
        <w:rPr>
          <w:b/>
          <w:sz w:val="24"/>
          <w:szCs w:val="24"/>
        </w:rPr>
        <w:t>FINANCIAL SUMMARY REPORT</w:t>
      </w:r>
      <w:r>
        <w:rPr>
          <w:sz w:val="24"/>
          <w:szCs w:val="24"/>
        </w:rPr>
        <w:t xml:space="preserve"> (</w:t>
      </w:r>
      <w:r w:rsidR="00361972">
        <w:rPr>
          <w:sz w:val="24"/>
          <w:szCs w:val="24"/>
        </w:rPr>
        <w:t>Dusty</w:t>
      </w:r>
      <w:r>
        <w:rPr>
          <w:sz w:val="24"/>
          <w:szCs w:val="24"/>
        </w:rPr>
        <w:t>)</w:t>
      </w:r>
    </w:p>
    <w:p w:rsidR="00516284" w:rsidRPr="008F4389" w:rsidRDefault="00516284" w:rsidP="0052254F">
      <w:pPr>
        <w:pStyle w:val="ListParagraph"/>
        <w:numPr>
          <w:ilvl w:val="0"/>
          <w:numId w:val="5"/>
        </w:numPr>
        <w:tabs>
          <w:tab w:val="left" w:pos="360"/>
        </w:tabs>
        <w:spacing w:after="0" w:line="240" w:lineRule="auto"/>
        <w:jc w:val="both"/>
        <w:rPr>
          <w:sz w:val="24"/>
          <w:szCs w:val="24"/>
        </w:rPr>
      </w:pPr>
      <w:r>
        <w:rPr>
          <w:sz w:val="24"/>
          <w:szCs w:val="24"/>
        </w:rPr>
        <w:t xml:space="preserve">Funds unallocated: </w:t>
      </w:r>
      <w:r w:rsidR="00A31409">
        <w:rPr>
          <w:sz w:val="24"/>
          <w:szCs w:val="24"/>
          <w:u w:val="single"/>
        </w:rPr>
        <w:t>$</w:t>
      </w:r>
      <w:r w:rsidR="0050006F">
        <w:rPr>
          <w:sz w:val="24"/>
          <w:szCs w:val="24"/>
          <w:u w:val="single"/>
        </w:rPr>
        <w:t>42,054</w:t>
      </w:r>
      <w:r w:rsidR="00CC3CFD">
        <w:rPr>
          <w:sz w:val="24"/>
          <w:szCs w:val="24"/>
          <w:u w:val="single"/>
        </w:rPr>
        <w:t>.</w:t>
      </w:r>
      <w:r w:rsidR="0050006F">
        <w:rPr>
          <w:sz w:val="24"/>
          <w:szCs w:val="24"/>
          <w:u w:val="single"/>
        </w:rPr>
        <w:t>88</w:t>
      </w:r>
    </w:p>
    <w:p w:rsidR="008F4389" w:rsidRPr="006A5D81" w:rsidRDefault="008F4389" w:rsidP="0052254F">
      <w:pPr>
        <w:tabs>
          <w:tab w:val="left" w:pos="360"/>
        </w:tabs>
        <w:spacing w:after="0" w:line="240" w:lineRule="auto"/>
        <w:contextualSpacing/>
        <w:jc w:val="both"/>
        <w:rPr>
          <w:sz w:val="24"/>
          <w:szCs w:val="24"/>
        </w:rPr>
      </w:pPr>
    </w:p>
    <w:p w:rsidR="00516284" w:rsidRPr="0070772D" w:rsidRDefault="00516284" w:rsidP="0052254F">
      <w:pPr>
        <w:pStyle w:val="ListParagraph"/>
        <w:numPr>
          <w:ilvl w:val="0"/>
          <w:numId w:val="1"/>
        </w:numPr>
        <w:tabs>
          <w:tab w:val="left" w:pos="360"/>
        </w:tabs>
        <w:spacing w:after="0" w:line="240" w:lineRule="auto"/>
        <w:jc w:val="both"/>
        <w:rPr>
          <w:b/>
          <w:i/>
          <w:sz w:val="24"/>
          <w:szCs w:val="24"/>
        </w:rPr>
      </w:pPr>
      <w:r w:rsidRPr="0070772D">
        <w:rPr>
          <w:b/>
          <w:sz w:val="24"/>
          <w:szCs w:val="24"/>
        </w:rPr>
        <w:t>EXECUTIVE BOARD REPORT</w:t>
      </w:r>
      <w:r w:rsidR="00BD4B03">
        <w:rPr>
          <w:b/>
          <w:sz w:val="24"/>
          <w:szCs w:val="24"/>
        </w:rPr>
        <w:t xml:space="preserve"> -</w:t>
      </w:r>
      <w:r w:rsidRPr="0070772D">
        <w:rPr>
          <w:b/>
          <w:sz w:val="24"/>
          <w:szCs w:val="24"/>
        </w:rPr>
        <w:t xml:space="preserve"> </w:t>
      </w:r>
      <w:r w:rsidRPr="0070772D">
        <w:rPr>
          <w:sz w:val="24"/>
          <w:szCs w:val="24"/>
        </w:rPr>
        <w:t>No report</w:t>
      </w:r>
    </w:p>
    <w:p w:rsidR="00516284" w:rsidRDefault="00516284" w:rsidP="0052254F">
      <w:pPr>
        <w:tabs>
          <w:tab w:val="left" w:pos="360"/>
        </w:tabs>
        <w:spacing w:after="0" w:line="240" w:lineRule="auto"/>
        <w:contextualSpacing/>
        <w:jc w:val="both"/>
        <w:rPr>
          <w:sz w:val="24"/>
          <w:szCs w:val="24"/>
        </w:rPr>
      </w:pPr>
    </w:p>
    <w:p w:rsidR="00516284" w:rsidRDefault="00516284" w:rsidP="0052254F">
      <w:pPr>
        <w:pStyle w:val="ListParagraph"/>
        <w:numPr>
          <w:ilvl w:val="0"/>
          <w:numId w:val="1"/>
        </w:numPr>
        <w:tabs>
          <w:tab w:val="left" w:pos="360"/>
        </w:tabs>
        <w:spacing w:after="0" w:line="240" w:lineRule="auto"/>
        <w:jc w:val="both"/>
        <w:rPr>
          <w:sz w:val="24"/>
          <w:szCs w:val="24"/>
        </w:rPr>
      </w:pPr>
      <w:r>
        <w:rPr>
          <w:b/>
          <w:sz w:val="24"/>
          <w:szCs w:val="24"/>
        </w:rPr>
        <w:t>STANDING COMMITTEE REPORTS</w:t>
      </w:r>
    </w:p>
    <w:p w:rsidR="00516284" w:rsidRPr="0070772D" w:rsidRDefault="00516284" w:rsidP="0052254F">
      <w:pPr>
        <w:pStyle w:val="ListParagraph"/>
        <w:numPr>
          <w:ilvl w:val="0"/>
          <w:numId w:val="6"/>
        </w:numPr>
        <w:spacing w:after="200" w:line="240" w:lineRule="auto"/>
        <w:jc w:val="both"/>
        <w:rPr>
          <w:sz w:val="24"/>
          <w:szCs w:val="24"/>
        </w:rPr>
      </w:pPr>
      <w:r w:rsidRPr="00840659">
        <w:rPr>
          <w:b/>
          <w:sz w:val="24"/>
          <w:szCs w:val="24"/>
        </w:rPr>
        <w:t>Bylaws, Policies, and Procedures Committee</w:t>
      </w:r>
      <w:r w:rsidR="00BD4B03">
        <w:rPr>
          <w:sz w:val="24"/>
          <w:szCs w:val="24"/>
        </w:rPr>
        <w:t xml:space="preserve"> –</w:t>
      </w:r>
      <w:r w:rsidRPr="0070772D">
        <w:rPr>
          <w:sz w:val="24"/>
          <w:szCs w:val="24"/>
        </w:rPr>
        <w:t xml:space="preserve"> No Report </w:t>
      </w:r>
    </w:p>
    <w:p w:rsidR="00394027" w:rsidRPr="00394027" w:rsidRDefault="00C91043" w:rsidP="0052254F">
      <w:pPr>
        <w:pStyle w:val="ListParagraph"/>
        <w:numPr>
          <w:ilvl w:val="0"/>
          <w:numId w:val="6"/>
        </w:numPr>
        <w:spacing w:after="0" w:line="240" w:lineRule="auto"/>
        <w:jc w:val="both"/>
        <w:rPr>
          <w:i/>
          <w:sz w:val="24"/>
          <w:szCs w:val="24"/>
        </w:rPr>
      </w:pPr>
      <w:r w:rsidRPr="00840659">
        <w:rPr>
          <w:b/>
          <w:sz w:val="24"/>
          <w:szCs w:val="24"/>
        </w:rPr>
        <w:t>Funding Committee</w:t>
      </w:r>
      <w:r w:rsidRPr="00394027">
        <w:rPr>
          <w:sz w:val="24"/>
          <w:szCs w:val="24"/>
        </w:rPr>
        <w:t xml:space="preserve"> (Dusty)</w:t>
      </w:r>
      <w:r w:rsidR="00CC3CFD" w:rsidRPr="00394027">
        <w:rPr>
          <w:sz w:val="24"/>
          <w:szCs w:val="24"/>
        </w:rPr>
        <w:t xml:space="preserve"> –</w:t>
      </w:r>
      <w:r w:rsidR="00CF0A73" w:rsidRPr="00394027">
        <w:rPr>
          <w:sz w:val="24"/>
          <w:szCs w:val="24"/>
        </w:rPr>
        <w:t>Two applications were reviewed by funding committee and forwarded to the committee to be voted on.</w:t>
      </w:r>
      <w:r w:rsidR="00F34F30" w:rsidRPr="00394027">
        <w:rPr>
          <w:sz w:val="24"/>
          <w:szCs w:val="24"/>
        </w:rPr>
        <w:t xml:space="preserve"> Next funding committee meeting will be held </w:t>
      </w:r>
      <w:r w:rsidR="00106668">
        <w:rPr>
          <w:sz w:val="24"/>
          <w:szCs w:val="24"/>
        </w:rPr>
        <w:t>February</w:t>
      </w:r>
      <w:r w:rsidR="00F34F30" w:rsidRPr="00394027">
        <w:rPr>
          <w:sz w:val="24"/>
          <w:szCs w:val="24"/>
        </w:rPr>
        <w:t xml:space="preserve"> 22, 2:30</w:t>
      </w:r>
      <w:r w:rsidR="00394027" w:rsidRPr="00394027">
        <w:rPr>
          <w:sz w:val="24"/>
          <w:szCs w:val="24"/>
        </w:rPr>
        <w:t xml:space="preserve"> – 4:30pm. (6 applications will be reviewed)</w:t>
      </w:r>
    </w:p>
    <w:p w:rsidR="00FC220D" w:rsidRDefault="00CF0A73" w:rsidP="0052254F">
      <w:pPr>
        <w:pStyle w:val="ListParagraph"/>
        <w:numPr>
          <w:ilvl w:val="0"/>
          <w:numId w:val="5"/>
        </w:numPr>
        <w:tabs>
          <w:tab w:val="left" w:pos="360"/>
        </w:tabs>
        <w:spacing w:after="0" w:line="240" w:lineRule="auto"/>
        <w:jc w:val="both"/>
      </w:pPr>
      <w:r>
        <w:rPr>
          <w:sz w:val="24"/>
          <w:szCs w:val="24"/>
        </w:rPr>
        <w:lastRenderedPageBreak/>
        <w:t>WRAP® for Life</w:t>
      </w:r>
      <w:r w:rsidR="00DC3453">
        <w:rPr>
          <w:sz w:val="24"/>
          <w:szCs w:val="24"/>
        </w:rPr>
        <w:t xml:space="preserve"> ($1,402.33) –These workshops uses the</w:t>
      </w:r>
      <w:r w:rsidR="00FC220D" w:rsidRPr="00FC220D">
        <w:rPr>
          <w:sz w:val="24"/>
          <w:szCs w:val="24"/>
        </w:rPr>
        <w:t xml:space="preserve"> “WRAP® for Life” by Mary Ellen Copeland. The participants will be given tools to feel better, get well, and stay well for </w:t>
      </w:r>
      <w:r w:rsidR="00FC220D" w:rsidRPr="00FC220D">
        <w:rPr>
          <w:b/>
          <w:sz w:val="24"/>
          <w:szCs w:val="24"/>
        </w:rPr>
        <w:t>LIFE</w:t>
      </w:r>
      <w:r w:rsidR="00FC220D" w:rsidRPr="00FC220D">
        <w:rPr>
          <w:sz w:val="24"/>
          <w:szCs w:val="24"/>
        </w:rPr>
        <w:t>.</w:t>
      </w:r>
      <w:r w:rsidR="00FC220D">
        <w:t xml:space="preserve">  Open to anyone living in the Region V area.</w:t>
      </w:r>
    </w:p>
    <w:p w:rsidR="00394027" w:rsidRPr="00394027" w:rsidRDefault="00CF0A73" w:rsidP="0052254F">
      <w:pPr>
        <w:pStyle w:val="ListParagraph"/>
        <w:numPr>
          <w:ilvl w:val="0"/>
          <w:numId w:val="5"/>
        </w:numPr>
        <w:tabs>
          <w:tab w:val="left" w:pos="360"/>
        </w:tabs>
        <w:spacing w:after="0" w:line="240" w:lineRule="auto"/>
        <w:jc w:val="both"/>
        <w:rPr>
          <w:i/>
          <w:sz w:val="24"/>
          <w:szCs w:val="24"/>
        </w:rPr>
      </w:pPr>
      <w:r w:rsidRPr="00394027">
        <w:rPr>
          <w:sz w:val="24"/>
          <w:szCs w:val="24"/>
        </w:rPr>
        <w:t>Peer Run Peer Supported SRO Transitional Living Program</w:t>
      </w:r>
      <w:r w:rsidR="00DC3453">
        <w:rPr>
          <w:sz w:val="24"/>
          <w:szCs w:val="24"/>
        </w:rPr>
        <w:t xml:space="preserve"> (</w:t>
      </w:r>
      <w:r w:rsidR="00DC3453" w:rsidRPr="00394027">
        <w:rPr>
          <w:sz w:val="24"/>
          <w:szCs w:val="24"/>
        </w:rPr>
        <w:t>$3,049.55</w:t>
      </w:r>
      <w:r w:rsidR="00DC3453">
        <w:rPr>
          <w:sz w:val="24"/>
          <w:szCs w:val="24"/>
        </w:rPr>
        <w:t>) –</w:t>
      </w:r>
      <w:r w:rsidR="00FC220D" w:rsidRPr="00394027">
        <w:rPr>
          <w:sz w:val="24"/>
          <w:szCs w:val="24"/>
        </w:rPr>
        <w:t xml:space="preserve">To assist with project; 21 </w:t>
      </w:r>
      <w:r w:rsidR="00DC3453" w:rsidRPr="00394027">
        <w:rPr>
          <w:sz w:val="24"/>
          <w:szCs w:val="24"/>
        </w:rPr>
        <w:t>bedrooms</w:t>
      </w:r>
      <w:r w:rsidR="00FC220D" w:rsidRPr="00394027">
        <w:rPr>
          <w:sz w:val="24"/>
          <w:szCs w:val="24"/>
        </w:rPr>
        <w:t>, 14 bathroom</w:t>
      </w:r>
      <w:r w:rsidR="00DC3453">
        <w:rPr>
          <w:sz w:val="24"/>
          <w:szCs w:val="24"/>
        </w:rPr>
        <w:t>s</w:t>
      </w:r>
      <w:r w:rsidR="00FC220D" w:rsidRPr="00394027">
        <w:rPr>
          <w:sz w:val="24"/>
          <w:szCs w:val="24"/>
        </w:rPr>
        <w:t xml:space="preserve"> building needs. This building will p</w:t>
      </w:r>
      <w:r w:rsidR="00FC220D">
        <w:t>rovide a safe and affordable place to learn, grow and move forward. Will be serving adults 19 years and older residing in Region 5 living with behavioral challenges and cycling through emergency systems such as contacts with law enforcement, emergency rooms, crisis centers and county &amp; state correctional facilities.</w:t>
      </w:r>
    </w:p>
    <w:p w:rsidR="008E2EBB" w:rsidRPr="00F34F30" w:rsidRDefault="00516284" w:rsidP="0052254F">
      <w:pPr>
        <w:pStyle w:val="ListParagraph"/>
        <w:numPr>
          <w:ilvl w:val="0"/>
          <w:numId w:val="6"/>
        </w:numPr>
        <w:tabs>
          <w:tab w:val="left" w:pos="720"/>
          <w:tab w:val="left" w:pos="1080"/>
        </w:tabs>
        <w:spacing w:after="0" w:line="240" w:lineRule="auto"/>
        <w:jc w:val="both"/>
        <w:rPr>
          <w:sz w:val="24"/>
          <w:szCs w:val="24"/>
        </w:rPr>
      </w:pPr>
      <w:r w:rsidRPr="00840659">
        <w:rPr>
          <w:b/>
          <w:sz w:val="24"/>
          <w:szCs w:val="24"/>
        </w:rPr>
        <w:t>Membership &amp; C</w:t>
      </w:r>
      <w:r w:rsidR="00417033" w:rsidRPr="00840659">
        <w:rPr>
          <w:b/>
          <w:sz w:val="24"/>
          <w:szCs w:val="24"/>
        </w:rPr>
        <w:t>ommunications Committee</w:t>
      </w:r>
      <w:r w:rsidR="00111C25">
        <w:rPr>
          <w:sz w:val="24"/>
          <w:szCs w:val="24"/>
        </w:rPr>
        <w:t xml:space="preserve"> (Rebecca) </w:t>
      </w:r>
      <w:r w:rsidR="00A30F5F">
        <w:rPr>
          <w:sz w:val="24"/>
          <w:szCs w:val="24"/>
        </w:rPr>
        <w:t>–</w:t>
      </w:r>
      <w:r w:rsidR="00417033">
        <w:rPr>
          <w:sz w:val="24"/>
          <w:szCs w:val="24"/>
        </w:rPr>
        <w:t xml:space="preserve"> </w:t>
      </w:r>
      <w:r w:rsidR="00A30F5F" w:rsidRPr="00D729BA">
        <w:rPr>
          <w:sz w:val="24"/>
          <w:szCs w:val="24"/>
        </w:rPr>
        <w:t>No Report</w:t>
      </w:r>
      <w:r w:rsidR="00C93024" w:rsidRPr="00D729BA">
        <w:rPr>
          <w:sz w:val="24"/>
          <w:szCs w:val="24"/>
        </w:rPr>
        <w:t>, will be following up with non-present members</w:t>
      </w:r>
      <w:r w:rsidR="00F34F30">
        <w:rPr>
          <w:i/>
          <w:sz w:val="24"/>
          <w:szCs w:val="24"/>
        </w:rPr>
        <w:t>.</w:t>
      </w:r>
    </w:p>
    <w:p w:rsidR="00F34F30" w:rsidRPr="00840659" w:rsidRDefault="00F34F30" w:rsidP="0052254F">
      <w:pPr>
        <w:pStyle w:val="ListParagraph"/>
        <w:numPr>
          <w:ilvl w:val="0"/>
          <w:numId w:val="6"/>
        </w:numPr>
        <w:tabs>
          <w:tab w:val="left" w:pos="720"/>
          <w:tab w:val="left" w:pos="1080"/>
        </w:tabs>
        <w:spacing w:after="0" w:line="240" w:lineRule="auto"/>
        <w:jc w:val="both"/>
        <w:rPr>
          <w:sz w:val="24"/>
          <w:szCs w:val="24"/>
        </w:rPr>
      </w:pPr>
      <w:r w:rsidRPr="00840659">
        <w:rPr>
          <w:b/>
          <w:sz w:val="24"/>
          <w:szCs w:val="24"/>
        </w:rPr>
        <w:t>2018 Moving Towards Recovery</w:t>
      </w:r>
      <w:r>
        <w:rPr>
          <w:sz w:val="24"/>
          <w:szCs w:val="24"/>
        </w:rPr>
        <w:t xml:space="preserve"> – Danielle shared a “sample” flyer for the conference being held June 21, 2018. More information to come</w:t>
      </w:r>
      <w:r w:rsidR="0052254F">
        <w:rPr>
          <w:sz w:val="24"/>
          <w:szCs w:val="24"/>
        </w:rPr>
        <w:t>,</w:t>
      </w:r>
      <w:r>
        <w:rPr>
          <w:sz w:val="24"/>
          <w:szCs w:val="24"/>
        </w:rPr>
        <w:t xml:space="preserve"> as more details are worked out. </w:t>
      </w:r>
      <w:r w:rsidRPr="00F34F30">
        <w:rPr>
          <w:i/>
          <w:sz w:val="24"/>
          <w:szCs w:val="24"/>
        </w:rPr>
        <w:t xml:space="preserve">Next conference committee meeting will be held </w:t>
      </w:r>
      <w:r w:rsidR="00106668">
        <w:rPr>
          <w:i/>
          <w:sz w:val="24"/>
          <w:szCs w:val="24"/>
        </w:rPr>
        <w:t>February</w:t>
      </w:r>
      <w:r w:rsidRPr="00F34F30">
        <w:rPr>
          <w:i/>
          <w:sz w:val="24"/>
          <w:szCs w:val="24"/>
        </w:rPr>
        <w:t xml:space="preserve"> 22, 1- 2:30pm at Region V Systems.</w:t>
      </w:r>
    </w:p>
    <w:p w:rsidR="00840659" w:rsidRPr="00840659" w:rsidRDefault="00840659" w:rsidP="0052254F">
      <w:pPr>
        <w:pStyle w:val="ListParagraph"/>
        <w:tabs>
          <w:tab w:val="left" w:pos="720"/>
          <w:tab w:val="left" w:pos="1080"/>
        </w:tabs>
        <w:spacing w:after="0" w:line="240" w:lineRule="auto"/>
        <w:jc w:val="both"/>
        <w:rPr>
          <w:b/>
          <w:sz w:val="24"/>
          <w:szCs w:val="24"/>
        </w:rPr>
      </w:pPr>
    </w:p>
    <w:p w:rsidR="00840659" w:rsidRPr="00840659" w:rsidRDefault="00840659" w:rsidP="0052254F">
      <w:pPr>
        <w:pStyle w:val="ListParagraph"/>
        <w:numPr>
          <w:ilvl w:val="0"/>
          <w:numId w:val="1"/>
        </w:numPr>
        <w:tabs>
          <w:tab w:val="left" w:pos="360"/>
        </w:tabs>
        <w:spacing w:after="0" w:line="240" w:lineRule="auto"/>
        <w:jc w:val="both"/>
        <w:rPr>
          <w:b/>
          <w:i/>
          <w:sz w:val="24"/>
          <w:szCs w:val="24"/>
        </w:rPr>
      </w:pPr>
      <w:r w:rsidRPr="00840659">
        <w:rPr>
          <w:b/>
          <w:sz w:val="24"/>
          <w:szCs w:val="24"/>
        </w:rPr>
        <w:t>OTHER REPORTS</w:t>
      </w:r>
      <w:r>
        <w:rPr>
          <w:b/>
          <w:sz w:val="24"/>
          <w:szCs w:val="24"/>
        </w:rPr>
        <w:t xml:space="preserve">: </w:t>
      </w:r>
    </w:p>
    <w:p w:rsidR="006A1280" w:rsidRPr="006A1280" w:rsidRDefault="00840659" w:rsidP="0052254F">
      <w:pPr>
        <w:pStyle w:val="ListParagraph"/>
        <w:numPr>
          <w:ilvl w:val="0"/>
          <w:numId w:val="5"/>
        </w:numPr>
        <w:tabs>
          <w:tab w:val="left" w:pos="360"/>
        </w:tabs>
        <w:spacing w:after="0" w:line="240" w:lineRule="auto"/>
        <w:jc w:val="both"/>
        <w:rPr>
          <w:b/>
          <w:i/>
          <w:sz w:val="24"/>
          <w:szCs w:val="24"/>
        </w:rPr>
      </w:pPr>
      <w:r>
        <w:rPr>
          <w:sz w:val="24"/>
          <w:szCs w:val="24"/>
        </w:rPr>
        <w:t>MHA Re-Entry Report (Amie Jackson</w:t>
      </w:r>
      <w:r w:rsidR="00765B3F">
        <w:rPr>
          <w:sz w:val="24"/>
          <w:szCs w:val="24"/>
        </w:rPr>
        <w:t>, Project Manager</w:t>
      </w:r>
      <w:r>
        <w:rPr>
          <w:sz w:val="24"/>
          <w:szCs w:val="24"/>
        </w:rPr>
        <w:t xml:space="preserve">) - Amie on behalf of MHA </w:t>
      </w:r>
      <w:r w:rsidR="00842D62">
        <w:rPr>
          <w:sz w:val="24"/>
          <w:szCs w:val="24"/>
        </w:rPr>
        <w:t>Re-Entry program wanted to thank the committee for the funds that were received to purchase bus passes. The bus passed provided transportation to 73 H.O.P.E program participants, 45 R.E.A.L program participants, 46 residing at community corrections center, 5 residing @ Honu Home, 3 Keya House guests, 8 identified as homeless, 26 living independently and 4 LPD referrals.</w:t>
      </w:r>
    </w:p>
    <w:p w:rsidR="00D4795B" w:rsidRDefault="00D4795B" w:rsidP="0052254F">
      <w:pPr>
        <w:pStyle w:val="ListParagraph"/>
        <w:tabs>
          <w:tab w:val="left" w:pos="180"/>
        </w:tabs>
        <w:spacing w:after="0" w:line="240" w:lineRule="auto"/>
        <w:ind w:left="0"/>
        <w:jc w:val="both"/>
        <w:rPr>
          <w:sz w:val="24"/>
          <w:szCs w:val="24"/>
        </w:rPr>
      </w:pPr>
    </w:p>
    <w:p w:rsidR="00AB3572" w:rsidRPr="00BF4822" w:rsidRDefault="00516284" w:rsidP="0052254F">
      <w:pPr>
        <w:pStyle w:val="ListParagraph"/>
        <w:numPr>
          <w:ilvl w:val="0"/>
          <w:numId w:val="1"/>
        </w:numPr>
        <w:tabs>
          <w:tab w:val="left" w:pos="360"/>
        </w:tabs>
        <w:spacing w:after="0" w:line="240" w:lineRule="auto"/>
        <w:jc w:val="both"/>
        <w:rPr>
          <w:sz w:val="24"/>
          <w:szCs w:val="24"/>
        </w:rPr>
      </w:pPr>
      <w:r w:rsidRPr="00D4795B">
        <w:rPr>
          <w:b/>
          <w:sz w:val="24"/>
          <w:szCs w:val="24"/>
        </w:rPr>
        <w:t>OTHER BUSINESS:</w:t>
      </w:r>
      <w:r w:rsidR="00D4795B" w:rsidRPr="00D4795B">
        <w:rPr>
          <w:b/>
          <w:sz w:val="24"/>
          <w:szCs w:val="24"/>
        </w:rPr>
        <w:t xml:space="preserve"> </w:t>
      </w:r>
    </w:p>
    <w:p w:rsidR="00F60D8A" w:rsidRDefault="00F60D8A" w:rsidP="0052254F">
      <w:pPr>
        <w:pStyle w:val="ListParagraph"/>
        <w:numPr>
          <w:ilvl w:val="0"/>
          <w:numId w:val="5"/>
        </w:numPr>
        <w:tabs>
          <w:tab w:val="left" w:pos="180"/>
          <w:tab w:val="left" w:pos="1170"/>
        </w:tabs>
        <w:spacing w:after="0" w:line="240" w:lineRule="auto"/>
        <w:jc w:val="both"/>
        <w:rPr>
          <w:sz w:val="24"/>
          <w:szCs w:val="24"/>
        </w:rPr>
      </w:pPr>
      <w:r w:rsidRPr="006A5D81">
        <w:rPr>
          <w:sz w:val="24"/>
          <w:szCs w:val="24"/>
        </w:rPr>
        <w:t xml:space="preserve">The Eight Dimensions </w:t>
      </w:r>
      <w:r>
        <w:rPr>
          <w:sz w:val="24"/>
          <w:szCs w:val="24"/>
        </w:rPr>
        <w:t xml:space="preserve">of Wellness </w:t>
      </w:r>
      <w:r w:rsidRPr="006A5D81">
        <w:rPr>
          <w:sz w:val="24"/>
          <w:szCs w:val="24"/>
        </w:rPr>
        <w:t>– Sadie Thompson (Occupational)</w:t>
      </w:r>
      <w:r w:rsidR="006A1280">
        <w:rPr>
          <w:sz w:val="24"/>
          <w:szCs w:val="24"/>
        </w:rPr>
        <w:t xml:space="preserve"> </w:t>
      </w:r>
    </w:p>
    <w:p w:rsidR="006A1280" w:rsidRDefault="006A1280" w:rsidP="0052254F">
      <w:pPr>
        <w:pStyle w:val="ListParagraph"/>
        <w:numPr>
          <w:ilvl w:val="0"/>
          <w:numId w:val="30"/>
        </w:numPr>
        <w:tabs>
          <w:tab w:val="left" w:pos="180"/>
          <w:tab w:val="left" w:pos="1170"/>
        </w:tabs>
        <w:spacing w:after="0" w:line="240" w:lineRule="auto"/>
        <w:jc w:val="both"/>
        <w:rPr>
          <w:sz w:val="24"/>
          <w:szCs w:val="24"/>
        </w:rPr>
      </w:pPr>
      <w:r>
        <w:rPr>
          <w:sz w:val="24"/>
          <w:szCs w:val="24"/>
        </w:rPr>
        <w:t>Sometimes looking at your work through the lens of your strengths and values can change the way you experience your work.</w:t>
      </w:r>
    </w:p>
    <w:p w:rsidR="006A1280" w:rsidRDefault="006A1280" w:rsidP="0052254F">
      <w:pPr>
        <w:pStyle w:val="ListParagraph"/>
        <w:numPr>
          <w:ilvl w:val="0"/>
          <w:numId w:val="30"/>
        </w:numPr>
        <w:tabs>
          <w:tab w:val="left" w:pos="180"/>
          <w:tab w:val="left" w:pos="1170"/>
        </w:tabs>
        <w:spacing w:after="0" w:line="240" w:lineRule="auto"/>
        <w:jc w:val="both"/>
        <w:rPr>
          <w:sz w:val="24"/>
          <w:szCs w:val="24"/>
        </w:rPr>
      </w:pPr>
      <w:r>
        <w:rPr>
          <w:sz w:val="24"/>
          <w:szCs w:val="24"/>
        </w:rPr>
        <w:t>Identifying how the work you do works with your strengths and values can add more intrinsic value to your job.</w:t>
      </w:r>
    </w:p>
    <w:p w:rsidR="006A1280" w:rsidRDefault="006A1280" w:rsidP="0052254F">
      <w:pPr>
        <w:pStyle w:val="ListParagraph"/>
        <w:numPr>
          <w:ilvl w:val="0"/>
          <w:numId w:val="30"/>
        </w:numPr>
        <w:tabs>
          <w:tab w:val="left" w:pos="180"/>
          <w:tab w:val="left" w:pos="1170"/>
        </w:tabs>
        <w:spacing w:after="0" w:line="240" w:lineRule="auto"/>
        <w:jc w:val="both"/>
        <w:rPr>
          <w:sz w:val="24"/>
          <w:szCs w:val="24"/>
        </w:rPr>
      </w:pPr>
      <w:r>
        <w:rPr>
          <w:sz w:val="24"/>
          <w:szCs w:val="24"/>
        </w:rPr>
        <w:t>Are you able to communicate your needs and concerns at work?</w:t>
      </w:r>
    </w:p>
    <w:p w:rsidR="00242014" w:rsidRDefault="00242014" w:rsidP="0052254F">
      <w:pPr>
        <w:pStyle w:val="ListParagraph"/>
        <w:numPr>
          <w:ilvl w:val="0"/>
          <w:numId w:val="30"/>
        </w:numPr>
        <w:tabs>
          <w:tab w:val="left" w:pos="180"/>
          <w:tab w:val="left" w:pos="1170"/>
        </w:tabs>
        <w:spacing w:after="0" w:line="240" w:lineRule="auto"/>
        <w:jc w:val="both"/>
        <w:rPr>
          <w:sz w:val="24"/>
          <w:szCs w:val="24"/>
        </w:rPr>
      </w:pPr>
      <w:r>
        <w:rPr>
          <w:sz w:val="24"/>
          <w:szCs w:val="24"/>
        </w:rPr>
        <w:t>Do you feel supported in your work place?</w:t>
      </w:r>
    </w:p>
    <w:p w:rsidR="00242014" w:rsidRDefault="00242014" w:rsidP="0052254F">
      <w:pPr>
        <w:pStyle w:val="ListParagraph"/>
        <w:numPr>
          <w:ilvl w:val="0"/>
          <w:numId w:val="30"/>
        </w:numPr>
        <w:tabs>
          <w:tab w:val="left" w:pos="180"/>
          <w:tab w:val="left" w:pos="1170"/>
        </w:tabs>
        <w:spacing w:after="0" w:line="240" w:lineRule="auto"/>
        <w:jc w:val="both"/>
        <w:rPr>
          <w:sz w:val="24"/>
          <w:szCs w:val="24"/>
        </w:rPr>
      </w:pPr>
      <w:r>
        <w:rPr>
          <w:sz w:val="24"/>
          <w:szCs w:val="24"/>
        </w:rPr>
        <w:t>Find a healthy balance between work and life outside of work.</w:t>
      </w:r>
    </w:p>
    <w:p w:rsidR="006A1280" w:rsidRPr="00242014" w:rsidRDefault="00242014" w:rsidP="0052254F">
      <w:pPr>
        <w:pStyle w:val="ListParagraph"/>
        <w:numPr>
          <w:ilvl w:val="0"/>
          <w:numId w:val="30"/>
        </w:numPr>
        <w:tabs>
          <w:tab w:val="left" w:pos="180"/>
          <w:tab w:val="left" w:pos="1170"/>
        </w:tabs>
        <w:spacing w:after="0" w:line="240" w:lineRule="auto"/>
        <w:jc w:val="both"/>
        <w:rPr>
          <w:sz w:val="24"/>
          <w:szCs w:val="24"/>
        </w:rPr>
      </w:pPr>
      <w:r w:rsidRPr="00242014">
        <w:rPr>
          <w:sz w:val="24"/>
          <w:szCs w:val="24"/>
        </w:rPr>
        <w:t>Practice intentional relaxation.</w:t>
      </w:r>
    </w:p>
    <w:p w:rsidR="00F60D8A" w:rsidRDefault="00F60D8A" w:rsidP="0052254F">
      <w:pPr>
        <w:pStyle w:val="ListParagraph"/>
        <w:numPr>
          <w:ilvl w:val="0"/>
          <w:numId w:val="5"/>
        </w:numPr>
        <w:tabs>
          <w:tab w:val="left" w:pos="180"/>
          <w:tab w:val="left" w:pos="1170"/>
        </w:tabs>
        <w:spacing w:after="0" w:line="240" w:lineRule="auto"/>
        <w:jc w:val="both"/>
        <w:rPr>
          <w:sz w:val="24"/>
          <w:szCs w:val="24"/>
        </w:rPr>
      </w:pPr>
      <w:r>
        <w:rPr>
          <w:sz w:val="24"/>
          <w:szCs w:val="24"/>
        </w:rPr>
        <w:t>March 13, 2018 – Danielle Smith (Emotional)</w:t>
      </w:r>
    </w:p>
    <w:p w:rsidR="007160BD" w:rsidRPr="007160BD" w:rsidRDefault="00F60D8A" w:rsidP="007160BD">
      <w:pPr>
        <w:pStyle w:val="ListParagraph"/>
        <w:numPr>
          <w:ilvl w:val="0"/>
          <w:numId w:val="5"/>
        </w:numPr>
        <w:tabs>
          <w:tab w:val="left" w:pos="180"/>
          <w:tab w:val="left" w:pos="1170"/>
        </w:tabs>
        <w:spacing w:after="0" w:line="240" w:lineRule="auto"/>
        <w:jc w:val="both"/>
        <w:rPr>
          <w:sz w:val="24"/>
          <w:szCs w:val="24"/>
        </w:rPr>
      </w:pPr>
      <w:r w:rsidRPr="00F60D8A">
        <w:rPr>
          <w:sz w:val="24"/>
          <w:szCs w:val="24"/>
        </w:rPr>
        <w:t>April 10, 2018 – Shawna Mason (Financial)</w:t>
      </w:r>
    </w:p>
    <w:p w:rsidR="00DF55ED" w:rsidRDefault="00DF55ED" w:rsidP="007160BD">
      <w:pPr>
        <w:pStyle w:val="ListParagraph"/>
        <w:tabs>
          <w:tab w:val="left" w:pos="360"/>
        </w:tabs>
        <w:spacing w:after="0" w:line="240" w:lineRule="auto"/>
        <w:ind w:left="360"/>
        <w:jc w:val="both"/>
        <w:rPr>
          <w:b/>
          <w:sz w:val="24"/>
          <w:szCs w:val="24"/>
        </w:rPr>
      </w:pPr>
    </w:p>
    <w:p w:rsidR="007160BD" w:rsidRDefault="007160BD" w:rsidP="007160BD">
      <w:pPr>
        <w:pStyle w:val="ListParagraph"/>
        <w:numPr>
          <w:ilvl w:val="0"/>
          <w:numId w:val="1"/>
        </w:numPr>
        <w:tabs>
          <w:tab w:val="left" w:pos="360"/>
        </w:tabs>
        <w:spacing w:after="0" w:line="240" w:lineRule="auto"/>
        <w:jc w:val="both"/>
        <w:rPr>
          <w:b/>
          <w:sz w:val="24"/>
          <w:szCs w:val="24"/>
        </w:rPr>
      </w:pPr>
      <w:r>
        <w:rPr>
          <w:b/>
          <w:sz w:val="24"/>
          <w:szCs w:val="24"/>
        </w:rPr>
        <w:t xml:space="preserve">OPEN FLOOR: </w:t>
      </w:r>
    </w:p>
    <w:p w:rsidR="007160BD" w:rsidRDefault="007160BD" w:rsidP="007160BD">
      <w:pPr>
        <w:pStyle w:val="ListParagraph"/>
        <w:tabs>
          <w:tab w:val="left" w:pos="360"/>
        </w:tabs>
        <w:spacing w:after="0" w:line="240" w:lineRule="auto"/>
        <w:ind w:left="360"/>
        <w:jc w:val="both"/>
        <w:rPr>
          <w:sz w:val="24"/>
          <w:szCs w:val="24"/>
        </w:rPr>
      </w:pPr>
      <w:r>
        <w:rPr>
          <w:sz w:val="24"/>
          <w:szCs w:val="24"/>
        </w:rPr>
        <w:t>Dusty is open to suggestions, if you know of anyone who would like to do a presentation like Sharon did today please let her know.</w:t>
      </w:r>
    </w:p>
    <w:p w:rsidR="007160BD" w:rsidRPr="007160BD" w:rsidRDefault="007160BD" w:rsidP="007160BD">
      <w:pPr>
        <w:pStyle w:val="ListParagraph"/>
        <w:tabs>
          <w:tab w:val="left" w:pos="360"/>
        </w:tabs>
        <w:spacing w:after="0" w:line="240" w:lineRule="auto"/>
        <w:ind w:left="360"/>
        <w:jc w:val="both"/>
        <w:rPr>
          <w:sz w:val="24"/>
          <w:szCs w:val="24"/>
        </w:rPr>
      </w:pPr>
    </w:p>
    <w:p w:rsidR="003F5F52" w:rsidRDefault="00516284" w:rsidP="0052254F">
      <w:pPr>
        <w:spacing w:after="0" w:line="240" w:lineRule="auto"/>
        <w:contextualSpacing/>
        <w:jc w:val="both"/>
      </w:pPr>
      <w:r w:rsidRPr="00A04E5F">
        <w:rPr>
          <w:b/>
          <w:sz w:val="24"/>
          <w:szCs w:val="24"/>
        </w:rPr>
        <w:t>ADJOURNMENT</w:t>
      </w:r>
      <w:r w:rsidRPr="00A04E5F">
        <w:rPr>
          <w:sz w:val="24"/>
          <w:szCs w:val="24"/>
        </w:rPr>
        <w:t>:  Th</w:t>
      </w:r>
      <w:r w:rsidR="006A1280">
        <w:rPr>
          <w:sz w:val="24"/>
          <w:szCs w:val="24"/>
        </w:rPr>
        <w:t>e meeting was adjourned at 11:44</w:t>
      </w:r>
      <w:r w:rsidRPr="00A04E5F">
        <w:rPr>
          <w:sz w:val="24"/>
          <w:szCs w:val="24"/>
        </w:rPr>
        <w:t xml:space="preserve"> a.m.</w:t>
      </w:r>
      <w:bookmarkEnd w:id="0"/>
    </w:p>
    <w:sectPr w:rsidR="003F5F52" w:rsidSect="0052254F">
      <w:headerReference w:type="default" r:id="rId9"/>
      <w:pgSz w:w="12240" w:h="15840" w:code="1"/>
      <w:pgMar w:top="1440" w:right="1080" w:bottom="144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284" w:rsidRDefault="00516284" w:rsidP="00516284">
      <w:pPr>
        <w:spacing w:after="0" w:line="240" w:lineRule="auto"/>
      </w:pPr>
      <w:r>
        <w:separator/>
      </w:r>
    </w:p>
  </w:endnote>
  <w:endnote w:type="continuationSeparator" w:id="0">
    <w:p w:rsidR="00516284" w:rsidRDefault="00516284" w:rsidP="0051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284" w:rsidRDefault="00516284" w:rsidP="00516284">
      <w:pPr>
        <w:spacing w:after="0" w:line="240" w:lineRule="auto"/>
      </w:pPr>
      <w:r>
        <w:separator/>
      </w:r>
    </w:p>
  </w:footnote>
  <w:footnote w:type="continuationSeparator" w:id="0">
    <w:p w:rsidR="00516284" w:rsidRDefault="00516284" w:rsidP="00516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284" w:rsidRDefault="006F3F41" w:rsidP="00516284">
    <w:pPr>
      <w:pStyle w:val="Header"/>
      <w:jc w:val="right"/>
    </w:pPr>
    <w:r>
      <w:t>Approved</w:t>
    </w:r>
    <w:r w:rsidR="00847007">
      <w:t xml:space="preserve"> </w:t>
    </w:r>
    <w:r>
      <w:t>3</w:t>
    </w:r>
    <w:r w:rsidR="00847007">
      <w:t>/</w:t>
    </w:r>
    <w:r w:rsidR="001A4615">
      <w:t>13</w:t>
    </w:r>
    <w:r w:rsidR="00847007">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1F37"/>
    <w:multiLevelType w:val="hybridMultilevel"/>
    <w:tmpl w:val="0E7628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9053F7E"/>
    <w:multiLevelType w:val="hybridMultilevel"/>
    <w:tmpl w:val="56BAA5CE"/>
    <w:lvl w:ilvl="0" w:tplc="50D45ADA">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617F4F"/>
    <w:multiLevelType w:val="hybridMultilevel"/>
    <w:tmpl w:val="F9E4350E"/>
    <w:lvl w:ilvl="0" w:tplc="E042C44E">
      <w:start w:val="2"/>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422CFF"/>
    <w:multiLevelType w:val="hybridMultilevel"/>
    <w:tmpl w:val="E5883A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202279DC"/>
    <w:multiLevelType w:val="hybridMultilevel"/>
    <w:tmpl w:val="F4B2E1A4"/>
    <w:lvl w:ilvl="0" w:tplc="B9D8327A">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16A19B8"/>
    <w:multiLevelType w:val="hybridMultilevel"/>
    <w:tmpl w:val="E59A0218"/>
    <w:lvl w:ilvl="0" w:tplc="D4D4668C">
      <w:start w:val="1"/>
      <w:numFmt w:val="decimal"/>
      <w:lvlText w:val="%1."/>
      <w:lvlJc w:val="left"/>
      <w:pPr>
        <w:ind w:left="360" w:hanging="360"/>
      </w:pPr>
      <w:rPr>
        <w:b/>
      </w:r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3D73951"/>
    <w:multiLevelType w:val="hybridMultilevel"/>
    <w:tmpl w:val="512431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435C35"/>
    <w:multiLevelType w:val="hybridMultilevel"/>
    <w:tmpl w:val="3A1E0D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653DDE"/>
    <w:multiLevelType w:val="hybridMultilevel"/>
    <w:tmpl w:val="4AA8A6A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8749E"/>
    <w:multiLevelType w:val="hybridMultilevel"/>
    <w:tmpl w:val="EF9E0D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C107965"/>
    <w:multiLevelType w:val="hybridMultilevel"/>
    <w:tmpl w:val="F5486D2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D0C2E8A"/>
    <w:multiLevelType w:val="hybridMultilevel"/>
    <w:tmpl w:val="39FE11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772F1"/>
    <w:multiLevelType w:val="hybridMultilevel"/>
    <w:tmpl w:val="BD46DD0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4EE2FBF"/>
    <w:multiLevelType w:val="hybridMultilevel"/>
    <w:tmpl w:val="EB2814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223473"/>
    <w:multiLevelType w:val="hybridMultilevel"/>
    <w:tmpl w:val="9B442A74"/>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5">
    <w:nsid w:val="4F0F2D08"/>
    <w:multiLevelType w:val="hybridMultilevel"/>
    <w:tmpl w:val="2F24C230"/>
    <w:lvl w:ilvl="0" w:tplc="386624A0">
      <w:start w:val="1"/>
      <w:numFmt w:val="upperLetter"/>
      <w:lvlText w:val="%1."/>
      <w:lvlJc w:val="left"/>
      <w:pPr>
        <w:ind w:left="81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A2809B2"/>
    <w:multiLevelType w:val="hybridMultilevel"/>
    <w:tmpl w:val="49EC46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5520F5"/>
    <w:multiLevelType w:val="hybridMultilevel"/>
    <w:tmpl w:val="8DA44B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FE0579A"/>
    <w:multiLevelType w:val="hybridMultilevel"/>
    <w:tmpl w:val="F6FA59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1B17DA1"/>
    <w:multiLevelType w:val="hybridMultilevel"/>
    <w:tmpl w:val="C498AA3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63837332"/>
    <w:multiLevelType w:val="hybridMultilevel"/>
    <w:tmpl w:val="8A9AA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73108"/>
    <w:multiLevelType w:val="hybridMultilevel"/>
    <w:tmpl w:val="6F0483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2626342"/>
    <w:multiLevelType w:val="hybridMultilevel"/>
    <w:tmpl w:val="FA9257E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74D84A5C"/>
    <w:multiLevelType w:val="hybridMultilevel"/>
    <w:tmpl w:val="CDDE3C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FD84F75"/>
    <w:multiLevelType w:val="hybridMultilevel"/>
    <w:tmpl w:val="DC261896"/>
    <w:lvl w:ilvl="0" w:tplc="04090003">
      <w:start w:val="1"/>
      <w:numFmt w:val="bullet"/>
      <w:lvlText w:val="o"/>
      <w:lvlJc w:val="left"/>
      <w:pPr>
        <w:ind w:left="1080" w:hanging="360"/>
      </w:pPr>
      <w:rPr>
        <w:rFonts w:ascii="Courier New" w:hAnsi="Courier New" w:cs="Courier New" w:hint="default"/>
      </w:rPr>
    </w:lvl>
    <w:lvl w:ilvl="1" w:tplc="04090015">
      <w:start w:val="1"/>
      <w:numFmt w:val="upperLetter"/>
      <w:lvlText w:val="%2."/>
      <w:lvlJc w:val="left"/>
      <w:pPr>
        <w:ind w:left="1890" w:hanging="360"/>
      </w:p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lvlOverride w:ilvl="3"/>
    <w:lvlOverride w:ilvl="4"/>
    <w:lvlOverride w:ilvl="5"/>
    <w:lvlOverride w:ilvl="6"/>
    <w:lvlOverride w:ilvl="7"/>
    <w:lvlOverride w:ilvl="8"/>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22"/>
  </w:num>
  <w:num w:numId="10">
    <w:abstractNumId w:val="5"/>
  </w:num>
  <w:num w:numId="11">
    <w:abstractNumId w:val="1"/>
  </w:num>
  <w:num w:numId="12">
    <w:abstractNumId w:val="24"/>
  </w:num>
  <w:num w:numId="13">
    <w:abstractNumId w:val="13"/>
  </w:num>
  <w:num w:numId="14">
    <w:abstractNumId w:val="11"/>
  </w:num>
  <w:num w:numId="15">
    <w:abstractNumId w:val="6"/>
  </w:num>
  <w:num w:numId="16">
    <w:abstractNumId w:val="7"/>
  </w:num>
  <w:num w:numId="17">
    <w:abstractNumId w:val="1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14"/>
  </w:num>
  <w:num w:numId="23">
    <w:abstractNumId w:val="17"/>
  </w:num>
  <w:num w:numId="24">
    <w:abstractNumId w:val="23"/>
  </w:num>
  <w:num w:numId="25">
    <w:abstractNumId w:val="20"/>
  </w:num>
  <w:num w:numId="26">
    <w:abstractNumId w:val="18"/>
  </w:num>
  <w:num w:numId="27">
    <w:abstractNumId w:val="8"/>
  </w:num>
  <w:num w:numId="28">
    <w:abstractNumId w:val="21"/>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284"/>
    <w:rsid w:val="000402D9"/>
    <w:rsid w:val="00040356"/>
    <w:rsid w:val="00056BF0"/>
    <w:rsid w:val="000570A6"/>
    <w:rsid w:val="000637A1"/>
    <w:rsid w:val="00074B20"/>
    <w:rsid w:val="00081946"/>
    <w:rsid w:val="000971B1"/>
    <w:rsid w:val="000A1A04"/>
    <w:rsid w:val="000D69AF"/>
    <w:rsid w:val="00101718"/>
    <w:rsid w:val="00106668"/>
    <w:rsid w:val="00111C25"/>
    <w:rsid w:val="00122277"/>
    <w:rsid w:val="00146F7D"/>
    <w:rsid w:val="00155EF4"/>
    <w:rsid w:val="0017028D"/>
    <w:rsid w:val="00171361"/>
    <w:rsid w:val="0018713D"/>
    <w:rsid w:val="001A4615"/>
    <w:rsid w:val="001A4A07"/>
    <w:rsid w:val="001B0632"/>
    <w:rsid w:val="001B2E11"/>
    <w:rsid w:val="001C01E2"/>
    <w:rsid w:val="001E6709"/>
    <w:rsid w:val="001F4F42"/>
    <w:rsid w:val="00215362"/>
    <w:rsid w:val="00216968"/>
    <w:rsid w:val="0022278F"/>
    <w:rsid w:val="00242014"/>
    <w:rsid w:val="002558A3"/>
    <w:rsid w:val="002666FB"/>
    <w:rsid w:val="002852E0"/>
    <w:rsid w:val="00296772"/>
    <w:rsid w:val="00297EDE"/>
    <w:rsid w:val="002E6593"/>
    <w:rsid w:val="003030FD"/>
    <w:rsid w:val="00312E75"/>
    <w:rsid w:val="00360559"/>
    <w:rsid w:val="00361972"/>
    <w:rsid w:val="00383D38"/>
    <w:rsid w:val="00394027"/>
    <w:rsid w:val="0039470A"/>
    <w:rsid w:val="003A72B8"/>
    <w:rsid w:val="003B7863"/>
    <w:rsid w:val="003D0E52"/>
    <w:rsid w:val="003F5F52"/>
    <w:rsid w:val="0041080B"/>
    <w:rsid w:val="00417033"/>
    <w:rsid w:val="004653E6"/>
    <w:rsid w:val="004765B7"/>
    <w:rsid w:val="004E3FCF"/>
    <w:rsid w:val="0050006F"/>
    <w:rsid w:val="005127A5"/>
    <w:rsid w:val="00516284"/>
    <w:rsid w:val="0052254F"/>
    <w:rsid w:val="005249A7"/>
    <w:rsid w:val="0052702B"/>
    <w:rsid w:val="00537904"/>
    <w:rsid w:val="005560E1"/>
    <w:rsid w:val="00587552"/>
    <w:rsid w:val="005A6E10"/>
    <w:rsid w:val="005B052B"/>
    <w:rsid w:val="005F0B8C"/>
    <w:rsid w:val="006321D7"/>
    <w:rsid w:val="00633C7F"/>
    <w:rsid w:val="0064000D"/>
    <w:rsid w:val="00662B36"/>
    <w:rsid w:val="00664683"/>
    <w:rsid w:val="00674840"/>
    <w:rsid w:val="0067487B"/>
    <w:rsid w:val="00694BF8"/>
    <w:rsid w:val="006A1280"/>
    <w:rsid w:val="006A5D81"/>
    <w:rsid w:val="006A76D0"/>
    <w:rsid w:val="006B0D40"/>
    <w:rsid w:val="006C3C29"/>
    <w:rsid w:val="006D472D"/>
    <w:rsid w:val="006E175C"/>
    <w:rsid w:val="006F3F41"/>
    <w:rsid w:val="0070772D"/>
    <w:rsid w:val="007160BD"/>
    <w:rsid w:val="00725CD3"/>
    <w:rsid w:val="00733035"/>
    <w:rsid w:val="007400B9"/>
    <w:rsid w:val="00762F20"/>
    <w:rsid w:val="00765B3F"/>
    <w:rsid w:val="00766033"/>
    <w:rsid w:val="00793382"/>
    <w:rsid w:val="007934D2"/>
    <w:rsid w:val="0079577D"/>
    <w:rsid w:val="007C0F5A"/>
    <w:rsid w:val="007C4312"/>
    <w:rsid w:val="007D3D3D"/>
    <w:rsid w:val="007D56EF"/>
    <w:rsid w:val="008104D0"/>
    <w:rsid w:val="00813414"/>
    <w:rsid w:val="00840659"/>
    <w:rsid w:val="00842D62"/>
    <w:rsid w:val="00843984"/>
    <w:rsid w:val="00847007"/>
    <w:rsid w:val="0087134B"/>
    <w:rsid w:val="008D3D9B"/>
    <w:rsid w:val="008D3DCF"/>
    <w:rsid w:val="008D6D1B"/>
    <w:rsid w:val="008E2EBB"/>
    <w:rsid w:val="008E5950"/>
    <w:rsid w:val="008F4389"/>
    <w:rsid w:val="009047C5"/>
    <w:rsid w:val="0096521D"/>
    <w:rsid w:val="009827EE"/>
    <w:rsid w:val="00996B01"/>
    <w:rsid w:val="009B33F1"/>
    <w:rsid w:val="009B6F3E"/>
    <w:rsid w:val="009B7FE8"/>
    <w:rsid w:val="00A017E9"/>
    <w:rsid w:val="00A04E5F"/>
    <w:rsid w:val="00A13155"/>
    <w:rsid w:val="00A13529"/>
    <w:rsid w:val="00A30F5F"/>
    <w:rsid w:val="00A31409"/>
    <w:rsid w:val="00AB23B4"/>
    <w:rsid w:val="00AB3572"/>
    <w:rsid w:val="00AF6B90"/>
    <w:rsid w:val="00B439E4"/>
    <w:rsid w:val="00B449DD"/>
    <w:rsid w:val="00B57291"/>
    <w:rsid w:val="00B678FA"/>
    <w:rsid w:val="00BC1042"/>
    <w:rsid w:val="00BC3AFA"/>
    <w:rsid w:val="00BD40C1"/>
    <w:rsid w:val="00BD4B03"/>
    <w:rsid w:val="00BF4822"/>
    <w:rsid w:val="00C22C4B"/>
    <w:rsid w:val="00C46A61"/>
    <w:rsid w:val="00C62A67"/>
    <w:rsid w:val="00C709F3"/>
    <w:rsid w:val="00C80603"/>
    <w:rsid w:val="00C85593"/>
    <w:rsid w:val="00C85DE8"/>
    <w:rsid w:val="00C91043"/>
    <w:rsid w:val="00C93024"/>
    <w:rsid w:val="00CC3CFD"/>
    <w:rsid w:val="00CF0A73"/>
    <w:rsid w:val="00D16A18"/>
    <w:rsid w:val="00D460AC"/>
    <w:rsid w:val="00D4795B"/>
    <w:rsid w:val="00D6317D"/>
    <w:rsid w:val="00D6701A"/>
    <w:rsid w:val="00D729BA"/>
    <w:rsid w:val="00D75AE7"/>
    <w:rsid w:val="00DB18CD"/>
    <w:rsid w:val="00DC1B6B"/>
    <w:rsid w:val="00DC3453"/>
    <w:rsid w:val="00DF55ED"/>
    <w:rsid w:val="00E14E45"/>
    <w:rsid w:val="00E27842"/>
    <w:rsid w:val="00E7455E"/>
    <w:rsid w:val="00EC2CF8"/>
    <w:rsid w:val="00EC5E7B"/>
    <w:rsid w:val="00EF2685"/>
    <w:rsid w:val="00F34F30"/>
    <w:rsid w:val="00F60D8A"/>
    <w:rsid w:val="00F67DDC"/>
    <w:rsid w:val="00F85366"/>
    <w:rsid w:val="00FA1AC8"/>
    <w:rsid w:val="00FC220D"/>
    <w:rsid w:val="00FC737D"/>
    <w:rsid w:val="00FD09DF"/>
    <w:rsid w:val="00FE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84"/>
    <w:pPr>
      <w:spacing w:after="160"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284"/>
    <w:pPr>
      <w:spacing w:after="0" w:line="240" w:lineRule="auto"/>
    </w:pPr>
    <w:rPr>
      <w:rFonts w:ascii="Calibri" w:eastAsia="Calibri" w:hAnsi="Calibri" w:cs="Times New Roman"/>
    </w:rPr>
  </w:style>
  <w:style w:type="paragraph" w:styleId="ListParagraph">
    <w:name w:val="List Paragraph"/>
    <w:basedOn w:val="Normal"/>
    <w:uiPriority w:val="34"/>
    <w:qFormat/>
    <w:rsid w:val="00516284"/>
    <w:pPr>
      <w:ind w:left="720"/>
      <w:contextualSpacing/>
    </w:pPr>
  </w:style>
  <w:style w:type="paragraph" w:styleId="Header">
    <w:name w:val="header"/>
    <w:basedOn w:val="Normal"/>
    <w:link w:val="HeaderChar"/>
    <w:uiPriority w:val="99"/>
    <w:unhideWhenUsed/>
    <w:rsid w:val="0051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84"/>
    <w:rPr>
      <w:rFonts w:ascii="Calibri" w:eastAsia="Calibri" w:hAnsi="Calibri" w:cs="Times New Roman"/>
    </w:rPr>
  </w:style>
  <w:style w:type="paragraph" w:styleId="Footer">
    <w:name w:val="footer"/>
    <w:basedOn w:val="Normal"/>
    <w:link w:val="FooterChar"/>
    <w:uiPriority w:val="99"/>
    <w:unhideWhenUsed/>
    <w:rsid w:val="0051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84"/>
    <w:rPr>
      <w:rFonts w:ascii="Calibri" w:eastAsia="Calibri" w:hAnsi="Calibri" w:cs="Times New Roman"/>
    </w:rPr>
  </w:style>
  <w:style w:type="character" w:styleId="Hyperlink">
    <w:name w:val="Hyperlink"/>
    <w:basedOn w:val="DefaultParagraphFont"/>
    <w:uiPriority w:val="99"/>
    <w:unhideWhenUsed/>
    <w:rsid w:val="009B6F3E"/>
    <w:rPr>
      <w:color w:val="0000FF" w:themeColor="hyperlink"/>
      <w:u w:val="single"/>
    </w:rPr>
  </w:style>
  <w:style w:type="paragraph" w:styleId="BalloonText">
    <w:name w:val="Balloon Text"/>
    <w:basedOn w:val="Normal"/>
    <w:link w:val="BalloonTextChar"/>
    <w:uiPriority w:val="99"/>
    <w:semiHidden/>
    <w:unhideWhenUsed/>
    <w:rsid w:val="00BC1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042"/>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0D69A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84"/>
    <w:pPr>
      <w:spacing w:after="160"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6284"/>
    <w:pPr>
      <w:spacing w:after="0" w:line="240" w:lineRule="auto"/>
    </w:pPr>
    <w:rPr>
      <w:rFonts w:ascii="Calibri" w:eastAsia="Calibri" w:hAnsi="Calibri" w:cs="Times New Roman"/>
    </w:rPr>
  </w:style>
  <w:style w:type="paragraph" w:styleId="ListParagraph">
    <w:name w:val="List Paragraph"/>
    <w:basedOn w:val="Normal"/>
    <w:uiPriority w:val="34"/>
    <w:qFormat/>
    <w:rsid w:val="00516284"/>
    <w:pPr>
      <w:ind w:left="720"/>
      <w:contextualSpacing/>
    </w:pPr>
  </w:style>
  <w:style w:type="paragraph" w:styleId="Header">
    <w:name w:val="header"/>
    <w:basedOn w:val="Normal"/>
    <w:link w:val="HeaderChar"/>
    <w:uiPriority w:val="99"/>
    <w:unhideWhenUsed/>
    <w:rsid w:val="0051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284"/>
    <w:rPr>
      <w:rFonts w:ascii="Calibri" w:eastAsia="Calibri" w:hAnsi="Calibri" w:cs="Times New Roman"/>
    </w:rPr>
  </w:style>
  <w:style w:type="paragraph" w:styleId="Footer">
    <w:name w:val="footer"/>
    <w:basedOn w:val="Normal"/>
    <w:link w:val="FooterChar"/>
    <w:uiPriority w:val="99"/>
    <w:unhideWhenUsed/>
    <w:rsid w:val="0051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284"/>
    <w:rPr>
      <w:rFonts w:ascii="Calibri" w:eastAsia="Calibri" w:hAnsi="Calibri" w:cs="Times New Roman"/>
    </w:rPr>
  </w:style>
  <w:style w:type="character" w:styleId="Hyperlink">
    <w:name w:val="Hyperlink"/>
    <w:basedOn w:val="DefaultParagraphFont"/>
    <w:uiPriority w:val="99"/>
    <w:unhideWhenUsed/>
    <w:rsid w:val="009B6F3E"/>
    <w:rPr>
      <w:color w:val="0000FF" w:themeColor="hyperlink"/>
      <w:u w:val="single"/>
    </w:rPr>
  </w:style>
  <w:style w:type="paragraph" w:styleId="BalloonText">
    <w:name w:val="Balloon Text"/>
    <w:basedOn w:val="Normal"/>
    <w:link w:val="BalloonTextChar"/>
    <w:uiPriority w:val="99"/>
    <w:semiHidden/>
    <w:unhideWhenUsed/>
    <w:rsid w:val="00BC1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042"/>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0D6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7282">
      <w:bodyDiv w:val="1"/>
      <w:marLeft w:val="0"/>
      <w:marRight w:val="0"/>
      <w:marTop w:val="0"/>
      <w:marBottom w:val="0"/>
      <w:divBdr>
        <w:top w:val="none" w:sz="0" w:space="0" w:color="auto"/>
        <w:left w:val="none" w:sz="0" w:space="0" w:color="auto"/>
        <w:bottom w:val="none" w:sz="0" w:space="0" w:color="auto"/>
        <w:right w:val="none" w:sz="0" w:space="0" w:color="auto"/>
      </w:divBdr>
    </w:div>
    <w:div w:id="1308247644">
      <w:bodyDiv w:val="1"/>
      <w:marLeft w:val="0"/>
      <w:marRight w:val="0"/>
      <w:marTop w:val="0"/>
      <w:marBottom w:val="0"/>
      <w:divBdr>
        <w:top w:val="none" w:sz="0" w:space="0" w:color="auto"/>
        <w:left w:val="none" w:sz="0" w:space="0" w:color="auto"/>
        <w:bottom w:val="none" w:sz="0" w:space="0" w:color="auto"/>
        <w:right w:val="none" w:sz="0" w:space="0" w:color="auto"/>
      </w:divBdr>
    </w:div>
    <w:div w:id="150131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351CC-9FE0-4B6A-BFD5-79CAE251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Dekker</dc:creator>
  <cp:lastModifiedBy>Donna Dekker</cp:lastModifiedBy>
  <cp:revision>38</cp:revision>
  <cp:lastPrinted>2017-05-10T14:19:00Z</cp:lastPrinted>
  <dcterms:created xsi:type="dcterms:W3CDTF">2018-01-10T14:41:00Z</dcterms:created>
  <dcterms:modified xsi:type="dcterms:W3CDTF">2018-03-13T18:08:00Z</dcterms:modified>
</cp:coreProperties>
</file>